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5098D" w14:textId="4F5737F2" w:rsidR="00146C3C" w:rsidRPr="00ED460E" w:rsidRDefault="008F0755" w:rsidP="00146C3C">
      <w:pPr>
        <w:pBdr>
          <w:bottom w:val="single" w:sz="4" w:space="1" w:color="auto"/>
        </w:pBdr>
        <w:autoSpaceDE w:val="0"/>
        <w:autoSpaceDN w:val="0"/>
        <w:adjustRightInd w:val="0"/>
        <w:spacing w:after="0" w:line="300" w:lineRule="auto"/>
        <w:rPr>
          <w:rFonts w:ascii="OfficinaSansITCStd Book" w:hAnsi="OfficinaSansITCStd Book" w:cs="OfficinaSansITCStd-Book"/>
          <w:b/>
          <w:sz w:val="24"/>
          <w:szCs w:val="24"/>
        </w:rPr>
      </w:pPr>
      <w:r>
        <w:rPr>
          <w:rFonts w:ascii="OfficinaSansITCStd Book" w:hAnsi="OfficinaSansITCStd Book" w:cs="OfficinaSansITCStd-Book"/>
          <w:b/>
          <w:sz w:val="24"/>
          <w:szCs w:val="24"/>
        </w:rPr>
        <w:t>Sprech</w:t>
      </w:r>
      <w:r w:rsidR="00146C3C" w:rsidRPr="00ED460E">
        <w:rPr>
          <w:rFonts w:ascii="OfficinaSansITCStd Book" w:hAnsi="OfficinaSansITCStd Book" w:cs="OfficinaSansITCStd-Book"/>
          <w:b/>
          <w:sz w:val="24"/>
          <w:szCs w:val="24"/>
        </w:rPr>
        <w:t xml:space="preserve">text zur Erklärpräsentation </w:t>
      </w:r>
      <w:r w:rsidR="00146C3C" w:rsidRPr="00ED460E">
        <w:rPr>
          <w:rFonts w:ascii="OfficinaSansITCStd Book" w:hAnsi="OfficinaSansITCStd Book" w:cs="OfficinaSansITCStd-Book"/>
          <w:b/>
          <w:sz w:val="24"/>
          <w:szCs w:val="24"/>
        </w:rPr>
        <w:br/>
        <w:t>der Aktion »Kinder helfen Kindern« 202</w:t>
      </w:r>
      <w:r w:rsidR="007617AB">
        <w:rPr>
          <w:rFonts w:ascii="OfficinaSansITCStd Book" w:hAnsi="OfficinaSansITCStd Book" w:cs="OfficinaSansITCStd-Book"/>
          <w:b/>
          <w:sz w:val="24"/>
          <w:szCs w:val="24"/>
        </w:rPr>
        <w:t>6</w:t>
      </w:r>
      <w:r w:rsidR="00146C3C" w:rsidRPr="00ED460E">
        <w:rPr>
          <w:rFonts w:ascii="OfficinaSansITCStd Book" w:hAnsi="OfficinaSansITCStd Book" w:cs="OfficinaSansITCStd-Book"/>
          <w:b/>
          <w:sz w:val="24"/>
          <w:szCs w:val="24"/>
        </w:rPr>
        <w:t xml:space="preserve"> – </w:t>
      </w:r>
      <w:r w:rsidR="007617AB">
        <w:rPr>
          <w:rFonts w:ascii="OfficinaSansITCStd Book" w:hAnsi="OfficinaSansITCStd Book" w:cs="OfficinaSansITCStd-Book"/>
          <w:b/>
          <w:sz w:val="24"/>
          <w:szCs w:val="24"/>
        </w:rPr>
        <w:t>Brasilien</w:t>
      </w:r>
    </w:p>
    <w:p w14:paraId="68F18E21" w14:textId="76E3ED2A" w:rsidR="00E03AF5" w:rsidRPr="00E03AF5" w:rsidRDefault="00E03AF5" w:rsidP="00146C3C">
      <w:pPr>
        <w:autoSpaceDE w:val="0"/>
        <w:autoSpaceDN w:val="0"/>
        <w:adjustRightInd w:val="0"/>
        <w:spacing w:after="0" w:line="300" w:lineRule="auto"/>
        <w:rPr>
          <w:rFonts w:ascii="OfficinaSansITCStd Book" w:hAnsi="OfficinaSansITCStd Book" w:cs="OfficinaSansITCStd-Book"/>
          <w:i/>
          <w:iCs/>
          <w:sz w:val="24"/>
          <w:szCs w:val="24"/>
        </w:rPr>
      </w:pPr>
      <w:r>
        <w:rPr>
          <w:rFonts w:ascii="OfficinaSansITCStd Book" w:hAnsi="OfficinaSansITCStd Book" w:cs="OfficinaSansITCStd-Book"/>
          <w:i/>
          <w:iCs/>
          <w:sz w:val="24"/>
          <w:szCs w:val="24"/>
        </w:rPr>
        <w:t xml:space="preserve">Dies ist ein Vorschlag. </w:t>
      </w:r>
      <w:r w:rsidRPr="00E03AF5">
        <w:rPr>
          <w:rFonts w:ascii="OfficinaSansITCStd Book" w:hAnsi="OfficinaSansITCStd Book" w:cs="OfficinaSansITCStd-Book"/>
          <w:i/>
          <w:iCs/>
          <w:sz w:val="24"/>
          <w:szCs w:val="24"/>
        </w:rPr>
        <w:t>Gerne können weitere Informationen aus der Arbeitshilfe eingefügt werden.</w:t>
      </w:r>
    </w:p>
    <w:p w14:paraId="46B060BC" w14:textId="77777777" w:rsidR="00E03AF5" w:rsidRPr="00ED460E" w:rsidRDefault="00E03AF5" w:rsidP="00146C3C">
      <w:pPr>
        <w:autoSpaceDE w:val="0"/>
        <w:autoSpaceDN w:val="0"/>
        <w:adjustRightInd w:val="0"/>
        <w:spacing w:after="0" w:line="300" w:lineRule="auto"/>
        <w:rPr>
          <w:rFonts w:ascii="OfficinaSansITCStd Book" w:hAnsi="OfficinaSansITCStd Book" w:cs="OfficinaSansITCStd-Book"/>
          <w:sz w:val="24"/>
          <w:szCs w:val="24"/>
        </w:rPr>
      </w:pPr>
    </w:p>
    <w:p w14:paraId="2BA21693" w14:textId="7D00E326" w:rsidR="00ED460E" w:rsidRDefault="005828EA" w:rsidP="00146C3C">
      <w:pPr>
        <w:spacing w:line="300" w:lineRule="auto"/>
        <w:rPr>
          <w:rFonts w:ascii="OfficinaSansITCStd Book" w:hAnsi="OfficinaSansITCStd Book"/>
          <w:b/>
          <w:sz w:val="24"/>
          <w:szCs w:val="24"/>
        </w:rPr>
      </w:pPr>
      <w:r w:rsidRPr="00ED460E">
        <w:rPr>
          <w:rFonts w:ascii="OfficinaSansITCStd Book" w:hAnsi="OfficinaSansITCStd Book"/>
          <w:b/>
          <w:sz w:val="24"/>
          <w:szCs w:val="24"/>
        </w:rPr>
        <w:t>Folie 1: Deckblatt</w:t>
      </w:r>
      <w:r w:rsidR="00CD612B">
        <w:rPr>
          <w:rFonts w:ascii="OfficinaSansITCStd Book" w:hAnsi="OfficinaSansITCStd Book"/>
          <w:b/>
          <w:sz w:val="24"/>
          <w:szCs w:val="24"/>
        </w:rPr>
        <w:br/>
      </w:r>
      <w:bookmarkStart w:id="0" w:name="_Hlk196309205"/>
      <w:r w:rsidR="00CD612B" w:rsidRPr="00EC2B97">
        <w:rPr>
          <w:rFonts w:ascii="OfficinaSansITCStd Book" w:hAnsi="OfficinaSansITCStd Book"/>
          <w:b/>
          <w:bCs/>
          <w:color w:val="00B050"/>
          <w:sz w:val="24"/>
          <w:szCs w:val="24"/>
        </w:rPr>
        <w:t>Klick</w:t>
      </w:r>
      <w:bookmarkEnd w:id="0"/>
    </w:p>
    <w:p w14:paraId="07DC1832" w14:textId="3C1BE397" w:rsidR="00283105" w:rsidRPr="00ED460E" w:rsidRDefault="00146C3C" w:rsidP="00146C3C">
      <w:pPr>
        <w:spacing w:line="300" w:lineRule="auto"/>
        <w:rPr>
          <w:rFonts w:ascii="OfficinaSansITCStd Book" w:hAnsi="OfficinaSansITCStd Book"/>
          <w:b/>
          <w:sz w:val="24"/>
          <w:szCs w:val="24"/>
        </w:rPr>
      </w:pPr>
      <w:r w:rsidRPr="00ED460E">
        <w:rPr>
          <w:rFonts w:ascii="OfficinaSansITCStd Book" w:hAnsi="OfficinaSansITCStd Book"/>
          <w:b/>
          <w:sz w:val="24"/>
          <w:szCs w:val="24"/>
        </w:rPr>
        <w:t xml:space="preserve">Folie </w:t>
      </w:r>
      <w:r w:rsidR="005828EA" w:rsidRPr="00ED460E">
        <w:rPr>
          <w:rFonts w:ascii="OfficinaSansITCStd Book" w:hAnsi="OfficinaSansITCStd Book"/>
          <w:b/>
          <w:sz w:val="24"/>
          <w:szCs w:val="24"/>
        </w:rPr>
        <w:t>2</w:t>
      </w:r>
      <w:r w:rsidRPr="00ED460E">
        <w:rPr>
          <w:rFonts w:ascii="OfficinaSansITCStd Book" w:hAnsi="OfficinaSansITCStd Book"/>
          <w:b/>
          <w:sz w:val="24"/>
          <w:szCs w:val="24"/>
        </w:rPr>
        <w:t xml:space="preserve">: </w:t>
      </w:r>
      <w:r w:rsidR="005828EA" w:rsidRPr="00ED460E">
        <w:rPr>
          <w:rFonts w:ascii="OfficinaSansITCStd Book" w:hAnsi="OfficinaSansITCStd Book"/>
          <w:b/>
          <w:sz w:val="24"/>
          <w:szCs w:val="24"/>
        </w:rPr>
        <w:t>Titel</w:t>
      </w:r>
      <w:r w:rsidRPr="00ED460E">
        <w:rPr>
          <w:rFonts w:ascii="OfficinaSansITCStd Book" w:hAnsi="OfficinaSansITCStd Book"/>
          <w:b/>
          <w:sz w:val="24"/>
          <w:szCs w:val="24"/>
        </w:rPr>
        <w:br/>
      </w:r>
      <w:r w:rsidR="00283105" w:rsidRPr="00ED460E">
        <w:rPr>
          <w:rFonts w:ascii="OfficinaSansITCStd Book" w:hAnsi="OfficinaSansITCStd Book" w:cs="OfficinaSansITCStd-Book"/>
          <w:sz w:val="24"/>
          <w:szCs w:val="24"/>
        </w:rPr>
        <w:t>Das Motto von »Kinder helfen Kindern« lautet in diesem Jahr »</w:t>
      </w:r>
      <w:r w:rsidR="004B2C28">
        <w:rPr>
          <w:rFonts w:ascii="OfficinaSansITCStd Book" w:hAnsi="OfficinaSansITCStd Book" w:cs="OfficinaSansITCStd-Book"/>
          <w:sz w:val="24"/>
          <w:szCs w:val="24"/>
        </w:rPr>
        <w:t>Hoffnungsträume – Hoffnungsbäume</w:t>
      </w:r>
      <w:r w:rsidR="00283105" w:rsidRPr="00ED460E">
        <w:rPr>
          <w:rFonts w:ascii="OfficinaSansITCStd Book" w:hAnsi="OfficinaSansITCStd Book" w:cs="OfficinaSansITCStd-Book"/>
          <w:sz w:val="24"/>
          <w:szCs w:val="24"/>
        </w:rPr>
        <w:t xml:space="preserve">«. </w:t>
      </w:r>
      <w:r w:rsidR="00FC638A">
        <w:rPr>
          <w:rFonts w:ascii="OfficinaSansITCStd Book" w:hAnsi="OfficinaSansITCStd Book" w:cs="OfficinaSansITCStd-Book"/>
          <w:sz w:val="24"/>
          <w:szCs w:val="24"/>
        </w:rPr>
        <w:t>In den sozialdiakonischen Projekten von »Schatten und frisches Wasser« entstehen neue Projekte mit dem Schwerpunkt ökologisches Handeln. Das wollen wir unterstützen</w:t>
      </w:r>
      <w:r w:rsidR="00283105" w:rsidRPr="00ED460E">
        <w:rPr>
          <w:rFonts w:ascii="OfficinaSansITCStd Book" w:hAnsi="OfficinaSansITCStd Book" w:cs="OfficinaSansITCStd-Book"/>
          <w:sz w:val="24"/>
          <w:szCs w:val="24"/>
        </w:rPr>
        <w:t xml:space="preserve">. </w:t>
      </w:r>
      <w:r w:rsidR="00283105" w:rsidRPr="00EC2B97">
        <w:rPr>
          <w:rFonts w:ascii="OfficinaSansITCStd Book" w:hAnsi="OfficinaSansITCStd Book" w:cs="OfficinaSansITCStd-Book"/>
          <w:b/>
          <w:bCs/>
          <w:color w:val="00B050"/>
          <w:sz w:val="24"/>
          <w:szCs w:val="24"/>
        </w:rPr>
        <w:t>Klick</w:t>
      </w:r>
    </w:p>
    <w:p w14:paraId="0DFA186E" w14:textId="5D8F756D" w:rsidR="00283105" w:rsidRPr="00283105" w:rsidRDefault="00283105" w:rsidP="00283105">
      <w:pPr>
        <w:spacing w:line="300" w:lineRule="auto"/>
        <w:rPr>
          <w:rFonts w:ascii="OfficinaSansITCStd Book" w:hAnsi="OfficinaSansITCStd Book"/>
          <w:bCs/>
          <w:sz w:val="24"/>
          <w:szCs w:val="24"/>
        </w:rPr>
      </w:pPr>
      <w:r w:rsidRPr="00283105">
        <w:rPr>
          <w:rFonts w:ascii="OfficinaSansITCStd Book" w:hAnsi="OfficinaSansITCStd Book"/>
          <w:b/>
          <w:bCs/>
          <w:sz w:val="24"/>
          <w:szCs w:val="24"/>
        </w:rPr>
        <w:t xml:space="preserve">Folie 3: </w:t>
      </w:r>
      <w:r w:rsidR="005A5E9B">
        <w:rPr>
          <w:rFonts w:ascii="OfficinaSansITCStd Book" w:hAnsi="OfficinaSansITCStd Book"/>
          <w:b/>
          <w:bCs/>
          <w:sz w:val="24"/>
          <w:szCs w:val="24"/>
        </w:rPr>
        <w:t>Natur entdecken</w:t>
      </w:r>
      <w:r w:rsidRPr="00283105">
        <w:rPr>
          <w:rFonts w:ascii="OfficinaSansITCStd Book" w:hAnsi="OfficinaSansITCStd Book"/>
          <w:b/>
          <w:bCs/>
          <w:sz w:val="24"/>
          <w:szCs w:val="24"/>
        </w:rPr>
        <w:br/>
      </w:r>
      <w:r w:rsidR="007617AB" w:rsidRPr="007617AB">
        <w:rPr>
          <w:rFonts w:ascii="OfficinaSansITCStd Book" w:hAnsi="OfficinaSansITCStd Book"/>
          <w:bCs/>
          <w:iCs/>
          <w:sz w:val="24"/>
          <w:szCs w:val="24"/>
        </w:rPr>
        <w:t>Denken Sie</w:t>
      </w:r>
      <w:r w:rsidR="003B0846">
        <w:rPr>
          <w:rFonts w:ascii="OfficinaSansITCStd Book" w:hAnsi="OfficinaSansITCStd Book"/>
          <w:bCs/>
          <w:iCs/>
          <w:sz w:val="24"/>
          <w:szCs w:val="24"/>
        </w:rPr>
        <w:t>/denkt Ihr</w:t>
      </w:r>
      <w:r w:rsidR="007617AB" w:rsidRPr="007617AB">
        <w:rPr>
          <w:rFonts w:ascii="OfficinaSansITCStd Book" w:hAnsi="OfficinaSansITCStd Book"/>
          <w:bCs/>
          <w:iCs/>
          <w:sz w:val="24"/>
          <w:szCs w:val="24"/>
        </w:rPr>
        <w:t xml:space="preserve"> bei Brasilien auch als erstes an Traumstrände</w:t>
      </w:r>
      <w:r w:rsidR="00386BC0">
        <w:rPr>
          <w:rFonts w:ascii="OfficinaSansITCStd Book" w:hAnsi="OfficinaSansITCStd Book"/>
          <w:bCs/>
          <w:iCs/>
          <w:sz w:val="24"/>
          <w:szCs w:val="24"/>
        </w:rPr>
        <w:t xml:space="preserve"> </w:t>
      </w:r>
      <w:r w:rsidR="00A53864" w:rsidRPr="00283105">
        <w:rPr>
          <w:rFonts w:ascii="OfficinaSansITCStd Book" w:hAnsi="OfficinaSansITCStd Book"/>
          <w:b/>
          <w:color w:val="00B050"/>
          <w:sz w:val="24"/>
          <w:szCs w:val="24"/>
        </w:rPr>
        <w:t>Klick</w:t>
      </w:r>
      <w:r w:rsidR="00A53864">
        <w:rPr>
          <w:rFonts w:ascii="OfficinaSansITCStd Book" w:hAnsi="OfficinaSansITCStd Book"/>
          <w:bCs/>
          <w:sz w:val="24"/>
          <w:szCs w:val="24"/>
        </w:rPr>
        <w:t xml:space="preserve"> </w:t>
      </w:r>
      <w:r w:rsidR="00386BC0">
        <w:rPr>
          <w:rFonts w:ascii="OfficinaSansITCStd Book" w:hAnsi="OfficinaSansITCStd Book"/>
          <w:bCs/>
          <w:iCs/>
          <w:sz w:val="24"/>
          <w:szCs w:val="24"/>
        </w:rPr>
        <w:t>und</w:t>
      </w:r>
      <w:r w:rsidR="007617AB" w:rsidRPr="007617AB">
        <w:rPr>
          <w:rFonts w:ascii="OfficinaSansITCStd Book" w:hAnsi="OfficinaSansITCStd Book"/>
          <w:bCs/>
          <w:iCs/>
          <w:sz w:val="24"/>
          <w:szCs w:val="24"/>
        </w:rPr>
        <w:t xml:space="preserve"> üppige</w:t>
      </w:r>
      <w:r w:rsidR="00386BC0">
        <w:rPr>
          <w:rFonts w:ascii="OfficinaSansITCStd Book" w:hAnsi="OfficinaSansITCStd Book"/>
          <w:bCs/>
          <w:iCs/>
          <w:sz w:val="24"/>
          <w:szCs w:val="24"/>
        </w:rPr>
        <w:t>,</w:t>
      </w:r>
      <w:r w:rsidR="007617AB" w:rsidRPr="007617AB">
        <w:rPr>
          <w:rFonts w:ascii="OfficinaSansITCStd Book" w:hAnsi="OfficinaSansITCStd Book"/>
          <w:bCs/>
          <w:iCs/>
          <w:sz w:val="24"/>
          <w:szCs w:val="24"/>
        </w:rPr>
        <w:t xml:space="preserve"> unberührte Natur?</w:t>
      </w:r>
      <w:r w:rsidRPr="00283105">
        <w:rPr>
          <w:rFonts w:ascii="OfficinaSansITCStd Book" w:hAnsi="OfficinaSansITCStd Book"/>
          <w:bCs/>
          <w:sz w:val="24"/>
          <w:szCs w:val="24"/>
        </w:rPr>
        <w:t xml:space="preserve"> </w:t>
      </w:r>
      <w:r w:rsidR="00386BC0" w:rsidRPr="00283105">
        <w:rPr>
          <w:rFonts w:ascii="OfficinaSansITCStd Book" w:hAnsi="OfficinaSansITCStd Book"/>
          <w:b/>
          <w:color w:val="00B050"/>
          <w:sz w:val="24"/>
          <w:szCs w:val="24"/>
        </w:rPr>
        <w:t>Klick</w:t>
      </w:r>
      <w:r w:rsidR="00386BC0">
        <w:rPr>
          <w:rFonts w:ascii="OfficinaSansITCStd Book" w:hAnsi="OfficinaSansITCStd Book"/>
          <w:bCs/>
          <w:sz w:val="24"/>
          <w:szCs w:val="24"/>
        </w:rPr>
        <w:t xml:space="preserve"> An dichten Regenwald </w:t>
      </w:r>
      <w:r w:rsidR="00A53864" w:rsidRPr="00283105">
        <w:rPr>
          <w:rFonts w:ascii="OfficinaSansITCStd Book" w:hAnsi="OfficinaSansITCStd Book"/>
          <w:b/>
          <w:color w:val="00B050"/>
          <w:sz w:val="24"/>
          <w:szCs w:val="24"/>
        </w:rPr>
        <w:t>Klick</w:t>
      </w:r>
      <w:r w:rsidR="00A53864">
        <w:rPr>
          <w:rFonts w:ascii="OfficinaSansITCStd Book" w:hAnsi="OfficinaSansITCStd Book"/>
          <w:bCs/>
          <w:sz w:val="24"/>
          <w:szCs w:val="24"/>
        </w:rPr>
        <w:t xml:space="preserve"> </w:t>
      </w:r>
      <w:r w:rsidR="00386BC0">
        <w:rPr>
          <w:rFonts w:ascii="OfficinaSansITCStd Book" w:hAnsi="OfficinaSansITCStd Book"/>
          <w:bCs/>
          <w:sz w:val="24"/>
          <w:szCs w:val="24"/>
        </w:rPr>
        <w:t xml:space="preserve">und weite Flusslandschaften? </w:t>
      </w:r>
      <w:r w:rsidRPr="00283105">
        <w:rPr>
          <w:rFonts w:ascii="OfficinaSansITCStd Book" w:hAnsi="OfficinaSansITCStd Book"/>
          <w:b/>
          <w:color w:val="00B050"/>
          <w:sz w:val="24"/>
          <w:szCs w:val="24"/>
        </w:rPr>
        <w:t>Klick</w:t>
      </w:r>
    </w:p>
    <w:p w14:paraId="413C8468" w14:textId="5D91B25C" w:rsidR="00EB3CDE" w:rsidRDefault="00A53864" w:rsidP="00A53864">
      <w:pPr>
        <w:spacing w:line="300" w:lineRule="auto"/>
        <w:rPr>
          <w:rFonts w:ascii="OfficinaSansITCStd Book" w:hAnsi="OfficinaSansITCStd Book"/>
          <w:sz w:val="24"/>
          <w:szCs w:val="24"/>
        </w:rPr>
      </w:pPr>
      <w:r w:rsidRPr="00283105">
        <w:rPr>
          <w:rFonts w:ascii="OfficinaSansITCStd Book" w:hAnsi="OfficinaSansITCStd Book"/>
          <w:b/>
          <w:bCs/>
          <w:sz w:val="24"/>
          <w:szCs w:val="24"/>
        </w:rPr>
        <w:t xml:space="preserve">Folie </w:t>
      </w:r>
      <w:r>
        <w:rPr>
          <w:rFonts w:ascii="OfficinaSansITCStd Book" w:hAnsi="OfficinaSansITCStd Book"/>
          <w:b/>
          <w:bCs/>
          <w:sz w:val="24"/>
          <w:szCs w:val="24"/>
        </w:rPr>
        <w:t>4</w:t>
      </w:r>
      <w:r w:rsidRPr="00283105">
        <w:rPr>
          <w:rFonts w:ascii="OfficinaSansITCStd Book" w:hAnsi="OfficinaSansITCStd Book"/>
          <w:b/>
          <w:bCs/>
          <w:sz w:val="24"/>
          <w:szCs w:val="24"/>
        </w:rPr>
        <w:t xml:space="preserve">: </w:t>
      </w:r>
      <w:r>
        <w:rPr>
          <w:rFonts w:ascii="OfficinaSansITCStd Book" w:hAnsi="OfficinaSansITCStd Book"/>
          <w:b/>
          <w:bCs/>
          <w:sz w:val="24"/>
          <w:szCs w:val="24"/>
        </w:rPr>
        <w:t>Naturräume</w:t>
      </w:r>
      <w:r w:rsidRPr="00283105">
        <w:rPr>
          <w:rFonts w:ascii="OfficinaSansITCStd Book" w:hAnsi="OfficinaSansITCStd Book"/>
          <w:b/>
          <w:bCs/>
          <w:sz w:val="24"/>
          <w:szCs w:val="24"/>
        </w:rPr>
        <w:br/>
      </w:r>
      <w:r>
        <w:rPr>
          <w:rFonts w:ascii="OfficinaSansITCStd Book" w:hAnsi="OfficinaSansITCStd Book"/>
          <w:bCs/>
          <w:iCs/>
          <w:sz w:val="24"/>
          <w:szCs w:val="24"/>
        </w:rPr>
        <w:t xml:space="preserve">In Brasilien gibt es ganz unterschiedliche Bereiche: </w:t>
      </w:r>
      <w:r w:rsidR="00B010A8" w:rsidRPr="00EC2B97">
        <w:rPr>
          <w:rFonts w:ascii="OfficinaSansITCStd Book" w:hAnsi="OfficinaSansITCStd Book"/>
          <w:b/>
          <w:bCs/>
          <w:color w:val="00B050"/>
          <w:sz w:val="24"/>
          <w:szCs w:val="24"/>
        </w:rPr>
        <w:t>Klick</w:t>
      </w:r>
      <w:r w:rsidR="00B010A8">
        <w:rPr>
          <w:rFonts w:ascii="OfficinaSansITCStd Book" w:hAnsi="OfficinaSansITCStd Book"/>
          <w:bCs/>
          <w:iCs/>
          <w:sz w:val="24"/>
          <w:szCs w:val="24"/>
        </w:rPr>
        <w:t xml:space="preserve"> </w:t>
      </w:r>
      <w:r>
        <w:rPr>
          <w:rFonts w:ascii="OfficinaSansITCStd Book" w:hAnsi="OfficinaSansITCStd Book"/>
          <w:bCs/>
          <w:iCs/>
          <w:sz w:val="24"/>
          <w:szCs w:val="24"/>
        </w:rPr>
        <w:t>Buschland, Grasland und Savanne oder Gebiete, die in der Regenzeit überflutet sind.</w:t>
      </w:r>
      <w:r>
        <w:rPr>
          <w:rFonts w:ascii="OfficinaSansITCStd Book" w:hAnsi="OfficinaSansITCStd Book"/>
          <w:bCs/>
          <w:sz w:val="24"/>
          <w:szCs w:val="24"/>
        </w:rPr>
        <w:t xml:space="preserve"> </w:t>
      </w:r>
      <w:r w:rsidRPr="00283105">
        <w:rPr>
          <w:rFonts w:ascii="OfficinaSansITCStd Book" w:hAnsi="OfficinaSansITCStd Book"/>
          <w:b/>
          <w:color w:val="00B050"/>
          <w:sz w:val="24"/>
          <w:szCs w:val="24"/>
        </w:rPr>
        <w:t>Klick</w:t>
      </w:r>
      <w:r>
        <w:rPr>
          <w:rFonts w:ascii="OfficinaSansITCStd Book" w:hAnsi="OfficinaSansITCStd Book"/>
          <w:b/>
          <w:color w:val="00B050"/>
          <w:sz w:val="24"/>
          <w:szCs w:val="24"/>
        </w:rPr>
        <w:t xml:space="preserve"> </w:t>
      </w:r>
      <w:r w:rsidRPr="00A53864">
        <w:rPr>
          <w:rFonts w:ascii="OfficinaSansITCStd Book" w:hAnsi="OfficinaSansITCStd Book"/>
          <w:sz w:val="24"/>
          <w:szCs w:val="24"/>
        </w:rPr>
        <w:t xml:space="preserve">Und dann gibt </w:t>
      </w:r>
      <w:r>
        <w:rPr>
          <w:rFonts w:ascii="OfficinaSansITCStd Book" w:hAnsi="OfficinaSansITCStd Book"/>
          <w:sz w:val="24"/>
          <w:szCs w:val="24"/>
        </w:rPr>
        <w:t xml:space="preserve">es Regenwälder, nämlich den </w:t>
      </w:r>
      <w:r w:rsidR="0041075A">
        <w:rPr>
          <w:rFonts w:ascii="OfficinaSansITCStd Book" w:hAnsi="OfficinaSansITCStd Book"/>
          <w:sz w:val="24"/>
          <w:szCs w:val="24"/>
        </w:rPr>
        <w:t xml:space="preserve">riesigen Amazonas-Regenwald </w:t>
      </w:r>
      <w:r w:rsidR="00EB3CDE" w:rsidRPr="00283105">
        <w:rPr>
          <w:rFonts w:ascii="OfficinaSansITCStd Book" w:hAnsi="OfficinaSansITCStd Book"/>
          <w:b/>
          <w:color w:val="00B050"/>
          <w:sz w:val="24"/>
          <w:szCs w:val="24"/>
        </w:rPr>
        <w:t>Klick</w:t>
      </w:r>
      <w:r w:rsidR="00EB3CDE">
        <w:rPr>
          <w:rFonts w:ascii="OfficinaSansITCStd Book" w:hAnsi="OfficinaSansITCStd Book"/>
          <w:b/>
          <w:color w:val="00B050"/>
          <w:sz w:val="24"/>
          <w:szCs w:val="24"/>
        </w:rPr>
        <w:t xml:space="preserve"> </w:t>
      </w:r>
      <w:r w:rsidR="0041075A">
        <w:rPr>
          <w:rFonts w:ascii="OfficinaSansITCStd Book" w:hAnsi="OfficinaSansITCStd Book"/>
          <w:sz w:val="24"/>
          <w:szCs w:val="24"/>
        </w:rPr>
        <w:t>und den Atlantischen Regenwald</w:t>
      </w:r>
      <w:r w:rsidR="00EB3CDE">
        <w:rPr>
          <w:rFonts w:ascii="OfficinaSansITCStd Book" w:hAnsi="OfficinaSansITCStd Book"/>
          <w:sz w:val="24"/>
          <w:szCs w:val="24"/>
        </w:rPr>
        <w:t xml:space="preserve"> entlang der über 7.000 Kilometer langen Küste</w:t>
      </w:r>
      <w:r w:rsidR="0041075A">
        <w:rPr>
          <w:rFonts w:ascii="OfficinaSansITCStd Book" w:hAnsi="OfficinaSansITCStd Book"/>
          <w:sz w:val="24"/>
          <w:szCs w:val="24"/>
        </w:rPr>
        <w:t>.</w:t>
      </w:r>
      <w:r w:rsidR="00EB3CDE">
        <w:rPr>
          <w:rFonts w:ascii="OfficinaSansITCStd Book" w:hAnsi="OfficinaSansITCStd Book"/>
          <w:sz w:val="24"/>
          <w:szCs w:val="24"/>
        </w:rPr>
        <w:t xml:space="preserve"> Bis vor 500 Jahren war das ein riesiges zusammenhängendes Regenwaldgebiet. </w:t>
      </w:r>
      <w:r w:rsidR="00EB3CDE" w:rsidRPr="00EC2B97">
        <w:rPr>
          <w:rFonts w:ascii="OfficinaSansITCStd Book" w:hAnsi="OfficinaSansITCStd Book"/>
          <w:b/>
          <w:bCs/>
          <w:color w:val="00B050"/>
          <w:sz w:val="24"/>
          <w:szCs w:val="24"/>
        </w:rPr>
        <w:t>Klick</w:t>
      </w:r>
    </w:p>
    <w:p w14:paraId="3799988A" w14:textId="5FBB7833" w:rsidR="00A53864" w:rsidRDefault="00EB3CDE" w:rsidP="00A53864">
      <w:pPr>
        <w:spacing w:line="300" w:lineRule="auto"/>
        <w:rPr>
          <w:rFonts w:ascii="OfficinaSansITCStd Book" w:hAnsi="OfficinaSansITCStd Book"/>
          <w:sz w:val="24"/>
          <w:szCs w:val="24"/>
        </w:rPr>
      </w:pPr>
      <w:r w:rsidRPr="00EB3CDE">
        <w:rPr>
          <w:rFonts w:ascii="OfficinaSansITCStd Book" w:hAnsi="OfficinaSansITCStd Book"/>
          <w:b/>
          <w:sz w:val="24"/>
          <w:szCs w:val="24"/>
        </w:rPr>
        <w:t>Folie 5: Entlang der Küste</w:t>
      </w:r>
      <w:r>
        <w:rPr>
          <w:rFonts w:ascii="OfficinaSansITCStd Book" w:hAnsi="OfficinaSansITCStd Book"/>
          <w:sz w:val="24"/>
          <w:szCs w:val="24"/>
        </w:rPr>
        <w:br/>
        <w:t xml:space="preserve">Doch dann kamen immer mehr Menschen aus Europa nach Brasilien und haben sich an der Küste niedergelassen. Sie haben den Wald </w:t>
      </w:r>
      <w:r w:rsidR="00B010A8">
        <w:rPr>
          <w:rFonts w:ascii="OfficinaSansITCStd Book" w:hAnsi="OfficinaSansITCStd Book"/>
          <w:sz w:val="24"/>
          <w:szCs w:val="24"/>
        </w:rPr>
        <w:t>gerodet</w:t>
      </w:r>
      <w:r>
        <w:rPr>
          <w:rFonts w:ascii="OfficinaSansITCStd Book" w:hAnsi="OfficinaSansITCStd Book"/>
          <w:sz w:val="24"/>
          <w:szCs w:val="24"/>
        </w:rPr>
        <w:t xml:space="preserve">, um Zuckerrohr und Kaffee auf riesigen Plantagen anzubauen und um Städte zu bauen. </w:t>
      </w:r>
      <w:r w:rsidRPr="00EC2B97">
        <w:rPr>
          <w:rFonts w:ascii="OfficinaSansITCStd Book" w:hAnsi="OfficinaSansITCStd Book"/>
          <w:b/>
          <w:bCs/>
          <w:color w:val="00B050"/>
          <w:sz w:val="24"/>
          <w:szCs w:val="24"/>
        </w:rPr>
        <w:t>Klick</w:t>
      </w:r>
      <w:r>
        <w:rPr>
          <w:rFonts w:ascii="OfficinaSansITCStd Book" w:hAnsi="OfficinaSansITCStd Book"/>
          <w:sz w:val="24"/>
          <w:szCs w:val="24"/>
        </w:rPr>
        <w:t xml:space="preserve"> Heute leben zwei Drittel der brasilianischen Bevölkerung in dem Gebiet</w:t>
      </w:r>
      <w:r w:rsidR="00B010A8">
        <w:rPr>
          <w:rFonts w:ascii="OfficinaSansITCStd Book" w:hAnsi="OfficinaSansITCStd Book"/>
          <w:sz w:val="24"/>
          <w:szCs w:val="24"/>
        </w:rPr>
        <w:t xml:space="preserve"> entlang der Küste</w:t>
      </w:r>
      <w:r>
        <w:rPr>
          <w:rFonts w:ascii="OfficinaSansITCStd Book" w:hAnsi="OfficinaSansITCStd Book"/>
          <w:sz w:val="24"/>
          <w:szCs w:val="24"/>
        </w:rPr>
        <w:t xml:space="preserve">. </w:t>
      </w:r>
      <w:r w:rsidR="00B010A8" w:rsidRPr="00EC2B97">
        <w:rPr>
          <w:rFonts w:ascii="OfficinaSansITCStd Book" w:hAnsi="OfficinaSansITCStd Book"/>
          <w:b/>
          <w:bCs/>
          <w:color w:val="00B050"/>
          <w:sz w:val="24"/>
          <w:szCs w:val="24"/>
        </w:rPr>
        <w:t>Klick</w:t>
      </w:r>
      <w:r w:rsidR="00B010A8">
        <w:rPr>
          <w:rFonts w:ascii="OfficinaSansITCStd Book" w:hAnsi="OfficinaSansITCStd Book"/>
          <w:sz w:val="24"/>
          <w:szCs w:val="24"/>
        </w:rPr>
        <w:t xml:space="preserve"> </w:t>
      </w:r>
      <w:r>
        <w:rPr>
          <w:rFonts w:ascii="OfficinaSansITCStd Book" w:hAnsi="OfficinaSansITCStd Book"/>
          <w:sz w:val="24"/>
          <w:szCs w:val="24"/>
        </w:rPr>
        <w:t>Der Wald ist größtenteils verschwunden.</w:t>
      </w:r>
      <w:r w:rsidRPr="00EB3CDE">
        <w:rPr>
          <w:rFonts w:ascii="OfficinaSansITCStd Book" w:hAnsi="OfficinaSansITCStd Book"/>
          <w:b/>
          <w:bCs/>
          <w:color w:val="00B050"/>
          <w:sz w:val="24"/>
          <w:szCs w:val="24"/>
        </w:rPr>
        <w:t xml:space="preserve"> </w:t>
      </w:r>
      <w:r w:rsidRPr="00EC2B97">
        <w:rPr>
          <w:rFonts w:ascii="OfficinaSansITCStd Book" w:hAnsi="OfficinaSansITCStd Book"/>
          <w:b/>
          <w:bCs/>
          <w:color w:val="00B050"/>
          <w:sz w:val="24"/>
          <w:szCs w:val="24"/>
        </w:rPr>
        <w:t>Klick</w:t>
      </w:r>
    </w:p>
    <w:p w14:paraId="45589F67" w14:textId="542E31BE" w:rsidR="00017C14" w:rsidRPr="00ED460E" w:rsidRDefault="00AF2438" w:rsidP="00EB3CDE">
      <w:pPr>
        <w:spacing w:line="300" w:lineRule="auto"/>
        <w:rPr>
          <w:rFonts w:ascii="OfficinaSansITCStd Book" w:hAnsi="OfficinaSansITCStd Book"/>
          <w:sz w:val="24"/>
          <w:szCs w:val="24"/>
        </w:rPr>
      </w:pPr>
      <w:r w:rsidRPr="00ED460E">
        <w:rPr>
          <w:rFonts w:ascii="OfficinaSansITCStd Book" w:hAnsi="OfficinaSansITCStd Book"/>
          <w:b/>
          <w:bCs/>
          <w:sz w:val="24"/>
          <w:szCs w:val="24"/>
        </w:rPr>
        <w:t>Folie</w:t>
      </w:r>
      <w:r w:rsidR="00A5159A" w:rsidRPr="00ED460E">
        <w:rPr>
          <w:rFonts w:ascii="OfficinaSansITCStd Book" w:hAnsi="OfficinaSansITCStd Book"/>
          <w:b/>
          <w:bCs/>
          <w:sz w:val="24"/>
          <w:szCs w:val="24"/>
        </w:rPr>
        <w:t xml:space="preserve"> </w:t>
      </w:r>
      <w:r w:rsidR="00F901C4">
        <w:rPr>
          <w:rFonts w:ascii="OfficinaSansITCStd Book" w:hAnsi="OfficinaSansITCStd Book"/>
          <w:b/>
          <w:bCs/>
          <w:sz w:val="24"/>
          <w:szCs w:val="24"/>
        </w:rPr>
        <w:t>6</w:t>
      </w:r>
      <w:r w:rsidR="00017C14" w:rsidRPr="00ED460E">
        <w:rPr>
          <w:rFonts w:ascii="OfficinaSansITCStd Book" w:hAnsi="OfficinaSansITCStd Book"/>
          <w:b/>
          <w:bCs/>
          <w:sz w:val="24"/>
          <w:szCs w:val="24"/>
        </w:rPr>
        <w:t xml:space="preserve">: </w:t>
      </w:r>
      <w:r w:rsidR="00386BC0">
        <w:rPr>
          <w:rFonts w:ascii="OfficinaSansITCStd Book" w:hAnsi="OfficinaSansITCStd Book"/>
          <w:b/>
          <w:bCs/>
          <w:sz w:val="24"/>
          <w:szCs w:val="24"/>
        </w:rPr>
        <w:t>Realität der armen Bevölkerung</w:t>
      </w:r>
      <w:r w:rsidR="00005BE1" w:rsidRPr="00ED460E">
        <w:rPr>
          <w:rFonts w:ascii="OfficinaSansITCStd Book" w:hAnsi="OfficinaSansITCStd Book"/>
          <w:b/>
          <w:bCs/>
          <w:sz w:val="24"/>
          <w:szCs w:val="24"/>
        </w:rPr>
        <w:br/>
      </w:r>
      <w:r w:rsidR="00EB3CDE">
        <w:rPr>
          <w:rFonts w:ascii="OfficinaSansITCStd Book" w:hAnsi="OfficinaSansITCStd Book"/>
          <w:sz w:val="24"/>
          <w:szCs w:val="24"/>
        </w:rPr>
        <w:t>In den Städten ist der Lebensraum knapp, zumindest für die ärmere Bevölkerung. Oft finden sie nur in einer Favela, einem Armenviertel, eine Bleibe.</w:t>
      </w:r>
      <w:r w:rsidR="00F901C4">
        <w:rPr>
          <w:rFonts w:ascii="OfficinaSansITCStd Book" w:hAnsi="OfficinaSansITCStd Book"/>
          <w:sz w:val="24"/>
          <w:szCs w:val="24"/>
        </w:rPr>
        <w:t xml:space="preserve"> Da die Kinder nur wenige Stunden am Tag Schule haben, verbringen sie viel Zeit des Tages in diesem gefährlichen Umfeld.</w:t>
      </w:r>
      <w:r w:rsidR="00EB3CDE">
        <w:rPr>
          <w:rFonts w:ascii="OfficinaSansITCStd Book" w:hAnsi="OfficinaSansITCStd Book"/>
          <w:sz w:val="24"/>
          <w:szCs w:val="24"/>
        </w:rPr>
        <w:t xml:space="preserve"> </w:t>
      </w:r>
      <w:r w:rsidRPr="00EC2B97">
        <w:rPr>
          <w:rFonts w:ascii="OfficinaSansITCStd Book" w:hAnsi="OfficinaSansITCStd Book"/>
          <w:b/>
          <w:bCs/>
          <w:color w:val="00B050"/>
          <w:sz w:val="24"/>
          <w:szCs w:val="24"/>
        </w:rPr>
        <w:t>Klick</w:t>
      </w:r>
    </w:p>
    <w:p w14:paraId="1E7F70BF" w14:textId="73C41668" w:rsidR="00017C14" w:rsidRPr="00ED460E" w:rsidRDefault="00AF2438" w:rsidP="00146C3C">
      <w:pPr>
        <w:spacing w:line="300" w:lineRule="auto"/>
        <w:rPr>
          <w:rFonts w:ascii="OfficinaSansITCStd Book" w:hAnsi="OfficinaSansITCStd Book"/>
          <w:b/>
          <w:bCs/>
          <w:sz w:val="24"/>
          <w:szCs w:val="24"/>
        </w:rPr>
      </w:pPr>
      <w:r w:rsidRPr="00ED460E">
        <w:rPr>
          <w:rFonts w:ascii="OfficinaSansITCStd Book" w:hAnsi="OfficinaSansITCStd Book"/>
          <w:b/>
          <w:bCs/>
          <w:sz w:val="24"/>
          <w:szCs w:val="24"/>
        </w:rPr>
        <w:t>Folie</w:t>
      </w:r>
      <w:r w:rsidR="00A5159A" w:rsidRPr="00ED460E">
        <w:rPr>
          <w:rFonts w:ascii="OfficinaSansITCStd Book" w:hAnsi="OfficinaSansITCStd Book"/>
          <w:b/>
          <w:bCs/>
          <w:sz w:val="24"/>
          <w:szCs w:val="24"/>
        </w:rPr>
        <w:t xml:space="preserve"> </w:t>
      </w:r>
      <w:r w:rsidR="00F901C4">
        <w:rPr>
          <w:rFonts w:ascii="OfficinaSansITCStd Book" w:hAnsi="OfficinaSansITCStd Book"/>
          <w:b/>
          <w:bCs/>
          <w:sz w:val="24"/>
          <w:szCs w:val="24"/>
        </w:rPr>
        <w:t>7</w:t>
      </w:r>
      <w:r w:rsidR="00017C14" w:rsidRPr="00ED460E">
        <w:rPr>
          <w:rFonts w:ascii="OfficinaSansITCStd Book" w:hAnsi="OfficinaSansITCStd Book"/>
          <w:b/>
          <w:bCs/>
          <w:sz w:val="24"/>
          <w:szCs w:val="24"/>
        </w:rPr>
        <w:t xml:space="preserve">: </w:t>
      </w:r>
      <w:r w:rsidR="00EB3CDE">
        <w:rPr>
          <w:rFonts w:ascii="OfficinaSansITCStd Book" w:hAnsi="OfficinaSansITCStd Book"/>
          <w:b/>
          <w:bCs/>
          <w:sz w:val="24"/>
          <w:szCs w:val="24"/>
        </w:rPr>
        <w:t>Schatten und frisches Wasser</w:t>
      </w:r>
      <w:r w:rsidR="005828EA" w:rsidRPr="00ED460E">
        <w:rPr>
          <w:rFonts w:ascii="OfficinaSansITCStd Book" w:hAnsi="OfficinaSansITCStd Book"/>
          <w:b/>
          <w:bCs/>
          <w:sz w:val="24"/>
          <w:szCs w:val="24"/>
        </w:rPr>
        <w:t xml:space="preserve"> </w:t>
      </w:r>
      <w:r w:rsidR="005828EA" w:rsidRPr="00ED460E">
        <w:rPr>
          <w:rFonts w:ascii="OfficinaSansITCStd Book" w:hAnsi="OfficinaSansITCStd Book"/>
          <w:b/>
          <w:bCs/>
          <w:sz w:val="24"/>
          <w:szCs w:val="24"/>
        </w:rPr>
        <w:br/>
      </w:r>
      <w:r w:rsidR="00F901C4">
        <w:rPr>
          <w:rFonts w:ascii="OfficinaSansITCStd Book" w:hAnsi="OfficinaSansITCStd Book"/>
          <w:bCs/>
          <w:sz w:val="24"/>
          <w:szCs w:val="24"/>
        </w:rPr>
        <w:t xml:space="preserve">Darum gibt es schon seit 25 Jahren die </w:t>
      </w:r>
      <w:r w:rsidR="001036EC">
        <w:rPr>
          <w:rFonts w:ascii="OfficinaSansITCStd Book" w:hAnsi="OfficinaSansITCStd Book"/>
          <w:bCs/>
          <w:sz w:val="24"/>
          <w:szCs w:val="24"/>
        </w:rPr>
        <w:t xml:space="preserve">Projekte </w:t>
      </w:r>
      <w:r w:rsidR="00B010A8">
        <w:rPr>
          <w:rFonts w:ascii="OfficinaSansITCStd Book" w:hAnsi="OfficinaSansITCStd Book"/>
          <w:bCs/>
          <w:sz w:val="24"/>
          <w:szCs w:val="24"/>
        </w:rPr>
        <w:t>»</w:t>
      </w:r>
      <w:r w:rsidR="00F901C4">
        <w:rPr>
          <w:rFonts w:ascii="OfficinaSansITCStd Book" w:hAnsi="OfficinaSansITCStd Book"/>
          <w:bCs/>
          <w:sz w:val="24"/>
          <w:szCs w:val="24"/>
        </w:rPr>
        <w:t>Schatten und frisches Wasser</w:t>
      </w:r>
      <w:r w:rsidR="00B010A8">
        <w:rPr>
          <w:rFonts w:ascii="OfficinaSansITCStd Book" w:hAnsi="OfficinaSansITCStd Book"/>
          <w:bCs/>
          <w:sz w:val="24"/>
          <w:szCs w:val="24"/>
        </w:rPr>
        <w:t>«</w:t>
      </w:r>
      <w:r w:rsidR="00F901C4">
        <w:rPr>
          <w:rFonts w:ascii="OfficinaSansITCStd Book" w:hAnsi="OfficinaSansITCStd Book"/>
          <w:bCs/>
          <w:sz w:val="24"/>
          <w:szCs w:val="24"/>
        </w:rPr>
        <w:t xml:space="preserve"> der Methodistischen Kirche in Brasilien</w:t>
      </w:r>
      <w:r w:rsidR="005828EA" w:rsidRPr="005828EA">
        <w:rPr>
          <w:rFonts w:ascii="OfficinaSansITCStd Book" w:hAnsi="OfficinaSansITCStd Book"/>
          <w:sz w:val="24"/>
          <w:szCs w:val="24"/>
        </w:rPr>
        <w:t>.</w:t>
      </w:r>
      <w:r w:rsidR="00F901C4">
        <w:rPr>
          <w:rFonts w:ascii="OfficinaSansITCStd Book" w:hAnsi="OfficinaSansITCStd Book"/>
          <w:sz w:val="24"/>
          <w:szCs w:val="24"/>
        </w:rPr>
        <w:t xml:space="preserve"> </w:t>
      </w:r>
      <w:r w:rsidR="00F901C4" w:rsidRPr="00F901C4">
        <w:rPr>
          <w:rFonts w:ascii="OfficinaSansITCStd Book" w:hAnsi="OfficinaSansITCStd Book"/>
          <w:sz w:val="24"/>
          <w:szCs w:val="24"/>
        </w:rPr>
        <w:t xml:space="preserve">Dieses Angebot ist für die Kinder sehr wichtig, da sonst ganze Lebensbereiche zu kurz kommen würden. </w:t>
      </w:r>
      <w:r w:rsidR="00F901C4" w:rsidRPr="00EC2B97">
        <w:rPr>
          <w:rFonts w:ascii="OfficinaSansITCStd Book" w:hAnsi="OfficinaSansITCStd Book"/>
          <w:b/>
          <w:bCs/>
          <w:color w:val="00B050"/>
          <w:sz w:val="24"/>
          <w:szCs w:val="24"/>
        </w:rPr>
        <w:t>Klick</w:t>
      </w:r>
      <w:r w:rsidR="00F901C4" w:rsidRPr="00F901C4">
        <w:rPr>
          <w:rFonts w:ascii="OfficinaSansITCStd Book" w:hAnsi="OfficinaSansITCStd Book"/>
          <w:sz w:val="24"/>
          <w:szCs w:val="24"/>
        </w:rPr>
        <w:t xml:space="preserve"> Es umfasst Gesundheitslehre, Unterstützung im schulischen Bereich und sportliche Aktivitäten, die besonders beliebt sind.</w:t>
      </w:r>
      <w:r w:rsidR="00F901C4">
        <w:rPr>
          <w:rFonts w:ascii="OfficinaSansITCStd Book" w:hAnsi="OfficinaSansITCStd Book"/>
          <w:sz w:val="24"/>
          <w:szCs w:val="24"/>
        </w:rPr>
        <w:t xml:space="preserve"> Hier werden Fähigkeiten und Talente entdeckt und Hoffnungsträume geweckt.</w:t>
      </w:r>
      <w:r w:rsidR="005828EA" w:rsidRPr="005828EA">
        <w:rPr>
          <w:rFonts w:ascii="OfficinaSansITCStd Book" w:hAnsi="OfficinaSansITCStd Book"/>
          <w:sz w:val="24"/>
          <w:szCs w:val="24"/>
        </w:rPr>
        <w:t xml:space="preserve"> </w:t>
      </w:r>
      <w:r w:rsidR="00A5159A" w:rsidRPr="00EC2B97">
        <w:rPr>
          <w:rFonts w:ascii="OfficinaSansITCStd Book" w:hAnsi="OfficinaSansITCStd Book"/>
          <w:b/>
          <w:bCs/>
          <w:color w:val="00B050"/>
          <w:sz w:val="24"/>
          <w:szCs w:val="24"/>
        </w:rPr>
        <w:t>K</w:t>
      </w:r>
      <w:r w:rsidR="003B2E50" w:rsidRPr="00EC2B97">
        <w:rPr>
          <w:rFonts w:ascii="OfficinaSansITCStd Book" w:hAnsi="OfficinaSansITCStd Book"/>
          <w:b/>
          <w:bCs/>
          <w:color w:val="00B050"/>
          <w:sz w:val="24"/>
          <w:szCs w:val="24"/>
        </w:rPr>
        <w:t>l</w:t>
      </w:r>
      <w:r w:rsidR="00A5159A" w:rsidRPr="00EC2B97">
        <w:rPr>
          <w:rFonts w:ascii="OfficinaSansITCStd Book" w:hAnsi="OfficinaSansITCStd Book"/>
          <w:b/>
          <w:bCs/>
          <w:color w:val="00B050"/>
          <w:sz w:val="24"/>
          <w:szCs w:val="24"/>
        </w:rPr>
        <w:t>ick</w:t>
      </w:r>
    </w:p>
    <w:p w14:paraId="1018FF19" w14:textId="69703989" w:rsidR="00757BFC" w:rsidRPr="00ED460E" w:rsidRDefault="00A5159A" w:rsidP="00146C3C">
      <w:pPr>
        <w:spacing w:line="300" w:lineRule="auto"/>
        <w:rPr>
          <w:rFonts w:ascii="OfficinaSansITCStd Book" w:hAnsi="OfficinaSansITCStd Book"/>
          <w:sz w:val="24"/>
          <w:szCs w:val="24"/>
        </w:rPr>
      </w:pPr>
      <w:r w:rsidRPr="00ED460E">
        <w:rPr>
          <w:rFonts w:ascii="OfficinaSansITCStd Book" w:hAnsi="OfficinaSansITCStd Book"/>
          <w:b/>
          <w:bCs/>
          <w:sz w:val="24"/>
          <w:szCs w:val="24"/>
        </w:rPr>
        <w:lastRenderedPageBreak/>
        <w:t xml:space="preserve">Folie </w:t>
      </w:r>
      <w:r w:rsidR="00F901C4">
        <w:rPr>
          <w:rFonts w:ascii="OfficinaSansITCStd Book" w:hAnsi="OfficinaSansITCStd Book"/>
          <w:b/>
          <w:bCs/>
          <w:sz w:val="24"/>
          <w:szCs w:val="24"/>
        </w:rPr>
        <w:t>8</w:t>
      </w:r>
      <w:r w:rsidR="00017C14" w:rsidRPr="00ED460E">
        <w:rPr>
          <w:rFonts w:ascii="OfficinaSansITCStd Book" w:hAnsi="OfficinaSansITCStd Book"/>
          <w:b/>
          <w:bCs/>
          <w:sz w:val="24"/>
          <w:szCs w:val="24"/>
        </w:rPr>
        <w:t xml:space="preserve">: </w:t>
      </w:r>
      <w:r w:rsidR="00F901C4">
        <w:rPr>
          <w:rFonts w:ascii="OfficinaSansITCStd Book" w:hAnsi="OfficinaSansITCStd Book"/>
          <w:b/>
          <w:bCs/>
          <w:sz w:val="24"/>
          <w:szCs w:val="24"/>
        </w:rPr>
        <w:t>Raus in die Natur</w:t>
      </w:r>
      <w:r w:rsidR="00005BE1" w:rsidRPr="00ED460E">
        <w:rPr>
          <w:rFonts w:ascii="OfficinaSansITCStd Book" w:hAnsi="OfficinaSansITCStd Book"/>
          <w:b/>
          <w:bCs/>
          <w:sz w:val="24"/>
          <w:szCs w:val="24"/>
        </w:rPr>
        <w:br/>
      </w:r>
      <w:r w:rsidR="00F901C4">
        <w:rPr>
          <w:rFonts w:ascii="OfficinaSansITCStd Book" w:hAnsi="OfficinaSansITCStd Book"/>
          <w:sz w:val="24"/>
          <w:szCs w:val="24"/>
        </w:rPr>
        <w:t xml:space="preserve">Für die Menschen in den Favelas gibt es kaum eine Möglichkeit, die Naturschätze ihrer Heimat zu erleben. Um ins Grüne zu fahren, fehlt es oft an Geld. Darum gibt es bei </w:t>
      </w:r>
      <w:r w:rsidR="00B010A8">
        <w:rPr>
          <w:rFonts w:ascii="OfficinaSansITCStd Book" w:hAnsi="OfficinaSansITCStd Book"/>
          <w:bCs/>
          <w:sz w:val="24"/>
          <w:szCs w:val="24"/>
        </w:rPr>
        <w:t xml:space="preserve">»Schatten und frisches Wasser« </w:t>
      </w:r>
      <w:r w:rsidR="00F901C4">
        <w:rPr>
          <w:rFonts w:ascii="OfficinaSansITCStd Book" w:hAnsi="OfficinaSansITCStd Book"/>
          <w:sz w:val="24"/>
          <w:szCs w:val="24"/>
        </w:rPr>
        <w:t>jetzt ein neues Projekt: EcoAction. Denn nur wer die Natur erlebt, kann Zusammenhänge zwischen Naturzerstörung und Klimawandel verstehen. Mark Greathouse hat dieses Projekt gestartet und hat mit Jugendlichen Ausflüge in die nahe Natur gemacht</w:t>
      </w:r>
      <w:r w:rsidR="005828EA" w:rsidRPr="005828EA">
        <w:rPr>
          <w:rFonts w:ascii="OfficinaSansITCStd Book" w:hAnsi="OfficinaSansITCStd Book"/>
          <w:sz w:val="24"/>
          <w:szCs w:val="24"/>
        </w:rPr>
        <w:t>.</w:t>
      </w:r>
      <w:r w:rsidR="00F901C4">
        <w:rPr>
          <w:rFonts w:ascii="OfficinaSansITCStd Book" w:hAnsi="OfficinaSansITCStd Book"/>
          <w:sz w:val="24"/>
          <w:szCs w:val="24"/>
        </w:rPr>
        <w:t xml:space="preserve"> Dabei leitet sie die Methode </w:t>
      </w:r>
      <w:r w:rsidR="00B010A8">
        <w:rPr>
          <w:rFonts w:ascii="OfficinaSansITCStd Book" w:hAnsi="OfficinaSansITCStd Book"/>
          <w:sz w:val="24"/>
          <w:szCs w:val="24"/>
        </w:rPr>
        <w:t>»</w:t>
      </w:r>
      <w:r w:rsidR="00F901C4">
        <w:rPr>
          <w:rFonts w:ascii="OfficinaSansITCStd Book" w:hAnsi="OfficinaSansITCStd Book"/>
          <w:sz w:val="24"/>
          <w:szCs w:val="24"/>
        </w:rPr>
        <w:t>Sehen – Bewerten – Handeln</w:t>
      </w:r>
      <w:r w:rsidR="00B010A8">
        <w:rPr>
          <w:rFonts w:ascii="OfficinaSansITCStd Book" w:hAnsi="OfficinaSansITCStd Book"/>
          <w:sz w:val="24"/>
          <w:szCs w:val="24"/>
        </w:rPr>
        <w:t>«</w:t>
      </w:r>
      <w:r w:rsidR="00F901C4">
        <w:rPr>
          <w:rFonts w:ascii="OfficinaSansITCStd Book" w:hAnsi="OfficinaSansITCStd Book"/>
          <w:sz w:val="24"/>
          <w:szCs w:val="24"/>
        </w:rPr>
        <w:t>.</w:t>
      </w:r>
      <w:r w:rsidR="005828EA" w:rsidRPr="00ED460E">
        <w:rPr>
          <w:rFonts w:ascii="OfficinaSansITCStd Book" w:hAnsi="OfficinaSansITCStd Book"/>
          <w:sz w:val="24"/>
          <w:szCs w:val="24"/>
        </w:rPr>
        <w:t xml:space="preserve"> </w:t>
      </w:r>
      <w:r w:rsidRPr="00EC2B97">
        <w:rPr>
          <w:rFonts w:ascii="OfficinaSansITCStd Book" w:hAnsi="OfficinaSansITCStd Book"/>
          <w:b/>
          <w:bCs/>
          <w:color w:val="00B050"/>
          <w:sz w:val="24"/>
          <w:szCs w:val="24"/>
        </w:rPr>
        <w:t>Klick</w:t>
      </w:r>
    </w:p>
    <w:p w14:paraId="66C9383C" w14:textId="6976F8DE" w:rsidR="003B2E50" w:rsidRPr="00ED460E" w:rsidRDefault="00A5159A" w:rsidP="00146C3C">
      <w:pPr>
        <w:spacing w:line="300" w:lineRule="auto"/>
        <w:rPr>
          <w:rFonts w:ascii="OfficinaSansITCStd Book" w:hAnsi="OfficinaSansITCStd Book"/>
          <w:sz w:val="24"/>
          <w:szCs w:val="24"/>
        </w:rPr>
      </w:pPr>
      <w:r w:rsidRPr="00ED460E">
        <w:rPr>
          <w:rFonts w:ascii="OfficinaSansITCStd Book" w:hAnsi="OfficinaSansITCStd Book"/>
          <w:b/>
          <w:bCs/>
          <w:sz w:val="24"/>
          <w:szCs w:val="24"/>
        </w:rPr>
        <w:t xml:space="preserve">Folie </w:t>
      </w:r>
      <w:r w:rsidR="00F901C4">
        <w:rPr>
          <w:rFonts w:ascii="OfficinaSansITCStd Book" w:hAnsi="OfficinaSansITCStd Book"/>
          <w:b/>
          <w:bCs/>
          <w:sz w:val="24"/>
          <w:szCs w:val="24"/>
        </w:rPr>
        <w:t>9</w:t>
      </w:r>
      <w:r w:rsidR="00757BFC" w:rsidRPr="00ED460E">
        <w:rPr>
          <w:rFonts w:ascii="OfficinaSansITCStd Book" w:hAnsi="OfficinaSansITCStd Book"/>
          <w:b/>
          <w:bCs/>
          <w:sz w:val="24"/>
          <w:szCs w:val="24"/>
        </w:rPr>
        <w:t xml:space="preserve">: </w:t>
      </w:r>
      <w:r w:rsidR="00F901C4">
        <w:rPr>
          <w:rFonts w:ascii="OfficinaSansITCStd Book" w:hAnsi="OfficinaSansITCStd Book"/>
          <w:b/>
          <w:bCs/>
          <w:sz w:val="24"/>
          <w:szCs w:val="24"/>
        </w:rPr>
        <w:t>Ökologische Zusammenhänge kennenlernen...</w:t>
      </w:r>
      <w:r w:rsidR="00005BE1" w:rsidRPr="00ED460E">
        <w:rPr>
          <w:rFonts w:ascii="OfficinaSansITCStd Book" w:hAnsi="OfficinaSansITCStd Book"/>
          <w:b/>
          <w:bCs/>
          <w:sz w:val="24"/>
          <w:szCs w:val="24"/>
        </w:rPr>
        <w:br/>
      </w:r>
      <w:r w:rsidR="00F901C4" w:rsidRPr="00F901C4">
        <w:rPr>
          <w:rFonts w:ascii="OfficinaSansITCStd Book" w:hAnsi="OfficinaSansITCStd Book"/>
          <w:sz w:val="24"/>
          <w:szCs w:val="24"/>
        </w:rPr>
        <w:t>Im Mittelpunkt steht die Bewahrung von Gottes Schöpfung als Teil christlicher Erziehung. Die Jugendlichen machen eigene Erfahrungen und denken gemeinsam darüber nach, wie ein guter Umgang mit der Schöpfung gelingen kann.</w:t>
      </w:r>
      <w:r w:rsidR="005828EA" w:rsidRPr="00ED460E">
        <w:rPr>
          <w:rFonts w:ascii="OfficinaSansITCStd Book" w:hAnsi="OfficinaSansITCStd Book"/>
          <w:sz w:val="24"/>
          <w:szCs w:val="24"/>
        </w:rPr>
        <w:t xml:space="preserve"> </w:t>
      </w:r>
      <w:r w:rsidRPr="00EC2B97">
        <w:rPr>
          <w:rFonts w:ascii="OfficinaSansITCStd Book" w:hAnsi="OfficinaSansITCStd Book"/>
          <w:b/>
          <w:bCs/>
          <w:color w:val="00B050"/>
          <w:sz w:val="24"/>
          <w:szCs w:val="24"/>
        </w:rPr>
        <w:t>Klick</w:t>
      </w:r>
    </w:p>
    <w:p w14:paraId="7375FD51" w14:textId="456EB8B7" w:rsidR="00F901C4" w:rsidRPr="00ED460E" w:rsidRDefault="00F901C4" w:rsidP="00F901C4">
      <w:pPr>
        <w:spacing w:line="300" w:lineRule="auto"/>
        <w:rPr>
          <w:rFonts w:ascii="OfficinaSansITCStd Book" w:hAnsi="OfficinaSansITCStd Book"/>
          <w:sz w:val="24"/>
          <w:szCs w:val="24"/>
        </w:rPr>
      </w:pPr>
      <w:r w:rsidRPr="00ED460E">
        <w:rPr>
          <w:rFonts w:ascii="OfficinaSansITCStd Book" w:hAnsi="OfficinaSansITCStd Book"/>
          <w:b/>
          <w:bCs/>
          <w:sz w:val="24"/>
          <w:szCs w:val="24"/>
        </w:rPr>
        <w:t xml:space="preserve">Folie </w:t>
      </w:r>
      <w:r>
        <w:rPr>
          <w:rFonts w:ascii="OfficinaSansITCStd Book" w:hAnsi="OfficinaSansITCStd Book"/>
          <w:b/>
          <w:bCs/>
          <w:sz w:val="24"/>
          <w:szCs w:val="24"/>
        </w:rPr>
        <w:t>10</w:t>
      </w:r>
      <w:r w:rsidRPr="00ED460E">
        <w:rPr>
          <w:rFonts w:ascii="OfficinaSansITCStd Book" w:hAnsi="OfficinaSansITCStd Book"/>
          <w:b/>
          <w:bCs/>
          <w:sz w:val="24"/>
          <w:szCs w:val="24"/>
        </w:rPr>
        <w:t xml:space="preserve">: </w:t>
      </w:r>
      <w:r>
        <w:rPr>
          <w:rFonts w:ascii="OfficinaSansITCStd Book" w:hAnsi="OfficinaSansITCStd Book"/>
          <w:b/>
          <w:bCs/>
          <w:sz w:val="24"/>
          <w:szCs w:val="24"/>
        </w:rPr>
        <w:t xml:space="preserve">... </w:t>
      </w:r>
      <w:r w:rsidR="000D4D36">
        <w:rPr>
          <w:rFonts w:ascii="OfficinaSansITCStd Book" w:hAnsi="OfficinaSansITCStd Book"/>
          <w:b/>
          <w:bCs/>
          <w:sz w:val="24"/>
          <w:szCs w:val="24"/>
        </w:rPr>
        <w:t>Aktionen durchführen</w:t>
      </w:r>
      <w:r>
        <w:rPr>
          <w:rFonts w:ascii="OfficinaSansITCStd Book" w:hAnsi="OfficinaSansITCStd Book"/>
          <w:b/>
          <w:bCs/>
          <w:sz w:val="24"/>
          <w:szCs w:val="24"/>
        </w:rPr>
        <w:t>...</w:t>
      </w:r>
      <w:r w:rsidRPr="00ED460E">
        <w:rPr>
          <w:rFonts w:ascii="OfficinaSansITCStd Book" w:hAnsi="OfficinaSansITCStd Book"/>
          <w:b/>
          <w:bCs/>
          <w:sz w:val="24"/>
          <w:szCs w:val="24"/>
        </w:rPr>
        <w:br/>
      </w:r>
      <w:r w:rsidRPr="00F901C4">
        <w:rPr>
          <w:rFonts w:ascii="OfficinaSansITCStd Book" w:hAnsi="OfficinaSansITCStd Book"/>
          <w:sz w:val="24"/>
          <w:szCs w:val="24"/>
        </w:rPr>
        <w:t>Auf Basis der gesammelten Erfahrungen plant die Gruppe, was sie selbst tun und bewirken kann, und beginnt zu handeln, z.B. mit Baumpflanzaktionen.</w:t>
      </w:r>
      <w:r w:rsidRPr="00ED460E">
        <w:rPr>
          <w:rFonts w:ascii="OfficinaSansITCStd Book" w:hAnsi="OfficinaSansITCStd Book"/>
          <w:sz w:val="24"/>
          <w:szCs w:val="24"/>
        </w:rPr>
        <w:t xml:space="preserve"> </w:t>
      </w:r>
      <w:r w:rsidRPr="00EC2B97">
        <w:rPr>
          <w:rFonts w:ascii="OfficinaSansITCStd Book" w:hAnsi="OfficinaSansITCStd Book"/>
          <w:b/>
          <w:bCs/>
          <w:color w:val="00B050"/>
          <w:sz w:val="24"/>
          <w:szCs w:val="24"/>
        </w:rPr>
        <w:t>Klick</w:t>
      </w:r>
    </w:p>
    <w:p w14:paraId="1083F5C7" w14:textId="266AB880" w:rsidR="00F901C4" w:rsidRPr="00ED460E" w:rsidRDefault="00F901C4" w:rsidP="00F901C4">
      <w:pPr>
        <w:spacing w:line="300" w:lineRule="auto"/>
        <w:rPr>
          <w:rFonts w:ascii="OfficinaSansITCStd Book" w:hAnsi="OfficinaSansITCStd Book"/>
          <w:sz w:val="24"/>
          <w:szCs w:val="24"/>
        </w:rPr>
      </w:pPr>
      <w:r w:rsidRPr="00ED460E">
        <w:rPr>
          <w:rFonts w:ascii="OfficinaSansITCStd Book" w:hAnsi="OfficinaSansITCStd Book"/>
          <w:b/>
          <w:bCs/>
          <w:sz w:val="24"/>
          <w:szCs w:val="24"/>
        </w:rPr>
        <w:t xml:space="preserve">Folie </w:t>
      </w:r>
      <w:r>
        <w:rPr>
          <w:rFonts w:ascii="OfficinaSansITCStd Book" w:hAnsi="OfficinaSansITCStd Book"/>
          <w:b/>
          <w:bCs/>
          <w:sz w:val="24"/>
          <w:szCs w:val="24"/>
        </w:rPr>
        <w:t>11</w:t>
      </w:r>
      <w:r w:rsidRPr="00ED460E">
        <w:rPr>
          <w:rFonts w:ascii="OfficinaSansITCStd Book" w:hAnsi="OfficinaSansITCStd Book"/>
          <w:b/>
          <w:bCs/>
          <w:sz w:val="24"/>
          <w:szCs w:val="24"/>
        </w:rPr>
        <w:t xml:space="preserve">: </w:t>
      </w:r>
      <w:r>
        <w:rPr>
          <w:rFonts w:ascii="OfficinaSansITCStd Book" w:hAnsi="OfficinaSansITCStd Book"/>
          <w:b/>
          <w:bCs/>
          <w:sz w:val="24"/>
          <w:szCs w:val="24"/>
        </w:rPr>
        <w:t xml:space="preserve">... </w:t>
      </w:r>
      <w:r w:rsidR="000D4D36" w:rsidRPr="000D4D36">
        <w:rPr>
          <w:rFonts w:ascii="OfficinaSansITCStd Book" w:hAnsi="OfficinaSansITCStd Book"/>
          <w:b/>
          <w:bCs/>
          <w:sz w:val="24"/>
          <w:szCs w:val="24"/>
        </w:rPr>
        <w:t>und Material für andere entwickeln</w:t>
      </w:r>
      <w:r w:rsidRPr="00ED460E">
        <w:rPr>
          <w:rFonts w:ascii="OfficinaSansITCStd Book" w:hAnsi="OfficinaSansITCStd Book"/>
          <w:b/>
          <w:bCs/>
          <w:sz w:val="24"/>
          <w:szCs w:val="24"/>
        </w:rPr>
        <w:br/>
      </w:r>
      <w:r w:rsidRPr="00F901C4">
        <w:rPr>
          <w:rFonts w:ascii="OfficinaSansITCStd Book" w:hAnsi="OfficinaSansITCStd Book"/>
          <w:sz w:val="24"/>
          <w:szCs w:val="24"/>
        </w:rPr>
        <w:t>Bei »EcoAction« sind die Jugendlichen die Akteure. Sie suchen nach Möglichkeiten, wie andere Jugendliche und jüngere Kinder in Kontakt mit der Natur treten und Gottes Schöpfung lieben lernen können. Die Jugendlichen entwickeln durchführbare Projekte und tragen dazu bei, dass christliches Bildungsmaterial entsteht.</w:t>
      </w:r>
      <w:r w:rsidRPr="00ED460E">
        <w:rPr>
          <w:rFonts w:ascii="OfficinaSansITCStd Book" w:hAnsi="OfficinaSansITCStd Book"/>
          <w:sz w:val="24"/>
          <w:szCs w:val="24"/>
        </w:rPr>
        <w:t xml:space="preserve"> </w:t>
      </w:r>
      <w:r w:rsidRPr="00EC2B97">
        <w:rPr>
          <w:rFonts w:ascii="OfficinaSansITCStd Book" w:hAnsi="OfficinaSansITCStd Book"/>
          <w:b/>
          <w:bCs/>
          <w:color w:val="00B050"/>
          <w:sz w:val="24"/>
          <w:szCs w:val="24"/>
        </w:rPr>
        <w:t>Klick</w:t>
      </w:r>
    </w:p>
    <w:p w14:paraId="53DCB98E" w14:textId="2356BBE4" w:rsidR="003B2E50" w:rsidRPr="00ED460E" w:rsidRDefault="00A5159A" w:rsidP="00146C3C">
      <w:pPr>
        <w:spacing w:line="300" w:lineRule="auto"/>
        <w:rPr>
          <w:rFonts w:ascii="OfficinaSansITCStd Book" w:hAnsi="OfficinaSansITCStd Book"/>
          <w:sz w:val="24"/>
          <w:szCs w:val="24"/>
        </w:rPr>
      </w:pPr>
      <w:r w:rsidRPr="00ED460E">
        <w:rPr>
          <w:rFonts w:ascii="OfficinaSansITCStd Book" w:hAnsi="OfficinaSansITCStd Book"/>
          <w:b/>
          <w:bCs/>
          <w:sz w:val="24"/>
          <w:szCs w:val="24"/>
        </w:rPr>
        <w:t xml:space="preserve">Folie </w:t>
      </w:r>
      <w:r w:rsidR="00F901C4">
        <w:rPr>
          <w:rFonts w:ascii="OfficinaSansITCStd Book" w:hAnsi="OfficinaSansITCStd Book"/>
          <w:b/>
          <w:bCs/>
          <w:sz w:val="24"/>
          <w:szCs w:val="24"/>
        </w:rPr>
        <w:t>1</w:t>
      </w:r>
      <w:r w:rsidR="004A435F">
        <w:rPr>
          <w:rFonts w:ascii="OfficinaSansITCStd Book" w:hAnsi="OfficinaSansITCStd Book"/>
          <w:b/>
          <w:bCs/>
          <w:sz w:val="24"/>
          <w:szCs w:val="24"/>
        </w:rPr>
        <w:t>2</w:t>
      </w:r>
      <w:r w:rsidR="003B2E50" w:rsidRPr="00ED460E">
        <w:rPr>
          <w:rFonts w:ascii="OfficinaSansITCStd Book" w:hAnsi="OfficinaSansITCStd Book"/>
          <w:b/>
          <w:bCs/>
          <w:sz w:val="24"/>
          <w:szCs w:val="24"/>
        </w:rPr>
        <w:t xml:space="preserve">: </w:t>
      </w:r>
      <w:r w:rsidR="00F901C4">
        <w:rPr>
          <w:rFonts w:ascii="OfficinaSansITCStd Book" w:hAnsi="OfficinaSansITCStd Book"/>
          <w:b/>
          <w:bCs/>
          <w:sz w:val="24"/>
          <w:szCs w:val="24"/>
        </w:rPr>
        <w:t>Schulungen für neue Gruppen</w:t>
      </w:r>
      <w:r w:rsidR="00005BE1" w:rsidRPr="00ED460E">
        <w:rPr>
          <w:rFonts w:ascii="OfficinaSansITCStd Book" w:hAnsi="OfficinaSansITCStd Book"/>
          <w:b/>
          <w:bCs/>
          <w:sz w:val="24"/>
          <w:szCs w:val="24"/>
        </w:rPr>
        <w:br/>
      </w:r>
      <w:r w:rsidR="00F901C4">
        <w:rPr>
          <w:rFonts w:ascii="OfficinaSansITCStd Book" w:hAnsi="OfficinaSansITCStd Book"/>
          <w:sz w:val="24"/>
          <w:szCs w:val="24"/>
        </w:rPr>
        <w:t xml:space="preserve">Auch an anderen Orten entstehen EcoAction-Gruppen. Dafür werden die Mitarbeitenden </w:t>
      </w:r>
      <w:r w:rsidR="001036EC">
        <w:rPr>
          <w:rFonts w:ascii="OfficinaSansITCStd Book" w:hAnsi="OfficinaSansITCStd Book"/>
          <w:sz w:val="24"/>
          <w:szCs w:val="24"/>
        </w:rPr>
        <w:t>von</w:t>
      </w:r>
      <w:r w:rsidR="00F901C4">
        <w:rPr>
          <w:rFonts w:ascii="OfficinaSansITCStd Book" w:hAnsi="OfficinaSansITCStd Book"/>
          <w:sz w:val="24"/>
          <w:szCs w:val="24"/>
        </w:rPr>
        <w:t xml:space="preserve"> </w:t>
      </w:r>
      <w:r w:rsidR="00B010A8">
        <w:rPr>
          <w:rFonts w:ascii="OfficinaSansITCStd Book" w:hAnsi="OfficinaSansITCStd Book"/>
          <w:bCs/>
          <w:sz w:val="24"/>
          <w:szCs w:val="24"/>
        </w:rPr>
        <w:t>»Schatten und frisches Wasser«</w:t>
      </w:r>
      <w:r w:rsidR="00F901C4">
        <w:rPr>
          <w:rFonts w:ascii="OfficinaSansITCStd Book" w:hAnsi="OfficinaSansITCStd Book"/>
          <w:sz w:val="24"/>
          <w:szCs w:val="24"/>
        </w:rPr>
        <w:t xml:space="preserve"> geschult</w:t>
      </w:r>
      <w:r w:rsidR="005828EA" w:rsidRPr="005828EA">
        <w:rPr>
          <w:rFonts w:ascii="OfficinaSansITCStd Book" w:hAnsi="OfficinaSansITCStd Book"/>
          <w:sz w:val="24"/>
          <w:szCs w:val="24"/>
        </w:rPr>
        <w:t>.</w:t>
      </w:r>
      <w:r w:rsidR="003B2E50" w:rsidRPr="00ED460E">
        <w:rPr>
          <w:rFonts w:ascii="OfficinaSansITCStd Book" w:hAnsi="OfficinaSansITCStd Book"/>
          <w:sz w:val="24"/>
          <w:szCs w:val="24"/>
        </w:rPr>
        <w:t xml:space="preserve"> </w:t>
      </w:r>
      <w:r w:rsidR="00AF3566" w:rsidRPr="00EC2B97">
        <w:rPr>
          <w:rFonts w:ascii="OfficinaSansITCStd Book" w:hAnsi="OfficinaSansITCStd Book"/>
          <w:b/>
          <w:bCs/>
          <w:color w:val="00B050"/>
          <w:sz w:val="24"/>
          <w:szCs w:val="24"/>
        </w:rPr>
        <w:t>Klick</w:t>
      </w:r>
    </w:p>
    <w:p w14:paraId="14D9ED00" w14:textId="3D799109" w:rsidR="001036EC" w:rsidRDefault="003B2E50" w:rsidP="00F901C4">
      <w:pPr>
        <w:spacing w:line="300" w:lineRule="auto"/>
        <w:rPr>
          <w:rFonts w:ascii="OfficinaSansITCStd Book" w:hAnsi="OfficinaSansITCStd Book"/>
          <w:bCs/>
          <w:sz w:val="24"/>
          <w:szCs w:val="24"/>
        </w:rPr>
      </w:pPr>
      <w:r w:rsidRPr="00ED460E">
        <w:rPr>
          <w:rFonts w:ascii="OfficinaSansITCStd Book" w:hAnsi="OfficinaSansITCStd Book"/>
          <w:b/>
          <w:bCs/>
          <w:sz w:val="24"/>
          <w:szCs w:val="24"/>
        </w:rPr>
        <w:t xml:space="preserve">Folie </w:t>
      </w:r>
      <w:r w:rsidR="00F901C4">
        <w:rPr>
          <w:rFonts w:ascii="OfficinaSansITCStd Book" w:hAnsi="OfficinaSansITCStd Book"/>
          <w:b/>
          <w:bCs/>
          <w:sz w:val="24"/>
          <w:szCs w:val="24"/>
        </w:rPr>
        <w:t>1</w:t>
      </w:r>
      <w:r w:rsidR="004A435F">
        <w:rPr>
          <w:rFonts w:ascii="OfficinaSansITCStd Book" w:hAnsi="OfficinaSansITCStd Book"/>
          <w:b/>
          <w:bCs/>
          <w:sz w:val="24"/>
          <w:szCs w:val="24"/>
        </w:rPr>
        <w:t>3</w:t>
      </w:r>
      <w:r w:rsidRPr="00ED460E">
        <w:rPr>
          <w:rFonts w:ascii="OfficinaSansITCStd Book" w:hAnsi="OfficinaSansITCStd Book"/>
          <w:b/>
          <w:bCs/>
          <w:sz w:val="24"/>
          <w:szCs w:val="24"/>
        </w:rPr>
        <w:t xml:space="preserve">: </w:t>
      </w:r>
      <w:r w:rsidR="00F901C4">
        <w:rPr>
          <w:rFonts w:ascii="OfficinaSansITCStd Book" w:hAnsi="OfficinaSansITCStd Book"/>
          <w:b/>
          <w:bCs/>
          <w:sz w:val="24"/>
          <w:szCs w:val="24"/>
        </w:rPr>
        <w:t>Was wir unterstützen</w:t>
      </w:r>
      <w:r w:rsidR="00005BE1" w:rsidRPr="00ED460E">
        <w:rPr>
          <w:rFonts w:ascii="OfficinaSansITCStd Book" w:hAnsi="OfficinaSansITCStd Book"/>
          <w:b/>
          <w:bCs/>
          <w:sz w:val="24"/>
          <w:szCs w:val="24"/>
        </w:rPr>
        <w:br/>
      </w:r>
      <w:r w:rsidR="001036EC">
        <w:rPr>
          <w:rFonts w:ascii="OfficinaSansITCStd Book" w:hAnsi="OfficinaSansITCStd Book"/>
          <w:bCs/>
          <w:sz w:val="24"/>
          <w:szCs w:val="24"/>
        </w:rPr>
        <w:t>Mit der Aktion »Hoffnungsträume – Hoffnungsbäume« unterstützen wir</w:t>
      </w:r>
    </w:p>
    <w:p w14:paraId="67FBE255" w14:textId="09EBAD69" w:rsidR="005828EA" w:rsidRPr="005828EA" w:rsidRDefault="00F901C4" w:rsidP="00F901C4">
      <w:pPr>
        <w:spacing w:line="300" w:lineRule="auto"/>
        <w:rPr>
          <w:rFonts w:ascii="OfficinaSansITCStd Book" w:hAnsi="OfficinaSansITCStd Book"/>
          <w:sz w:val="24"/>
          <w:szCs w:val="24"/>
        </w:rPr>
      </w:pPr>
      <w:r w:rsidRPr="00F901C4">
        <w:rPr>
          <w:rFonts w:ascii="OfficinaSansITCStd Book" w:hAnsi="OfficinaSansITCStd Book"/>
          <w:bCs/>
          <w:sz w:val="24"/>
          <w:szCs w:val="24"/>
        </w:rPr>
        <w:t>-</w:t>
      </w:r>
      <w:r w:rsidRPr="00F901C4">
        <w:rPr>
          <w:rFonts w:ascii="OfficinaSansITCStd Book" w:hAnsi="OfficinaSansITCStd Book"/>
          <w:bCs/>
          <w:sz w:val="24"/>
          <w:szCs w:val="24"/>
        </w:rPr>
        <w:tab/>
      </w:r>
      <w:r w:rsidR="001036EC">
        <w:rPr>
          <w:rFonts w:ascii="OfficinaSansITCStd Book" w:hAnsi="OfficinaSansITCStd Book"/>
          <w:bCs/>
          <w:sz w:val="24"/>
          <w:szCs w:val="24"/>
        </w:rPr>
        <w:t xml:space="preserve">die </w:t>
      </w:r>
      <w:r w:rsidRPr="00F901C4">
        <w:rPr>
          <w:rFonts w:ascii="OfficinaSansITCStd Book" w:hAnsi="OfficinaSansITCStd Book"/>
          <w:bCs/>
          <w:sz w:val="24"/>
          <w:szCs w:val="24"/>
        </w:rPr>
        <w:t xml:space="preserve">Projekt-Koordination für drei Jahre </w:t>
      </w:r>
      <w:r w:rsidR="001036EC">
        <w:rPr>
          <w:rFonts w:ascii="OfficinaSansITCStd Book" w:hAnsi="OfficinaSansITCStd Book"/>
          <w:bCs/>
          <w:sz w:val="24"/>
          <w:szCs w:val="24"/>
        </w:rPr>
        <w:t>mit</w:t>
      </w:r>
      <w:r w:rsidRPr="00F901C4">
        <w:rPr>
          <w:rFonts w:ascii="OfficinaSansITCStd Book" w:hAnsi="OfficinaSansITCStd Book"/>
          <w:bCs/>
          <w:sz w:val="24"/>
          <w:szCs w:val="24"/>
        </w:rPr>
        <w:t xml:space="preserve"> 15.000 Euro</w:t>
      </w:r>
      <w:r>
        <w:rPr>
          <w:rFonts w:ascii="OfficinaSansITCStd Book" w:hAnsi="OfficinaSansITCStd Book"/>
          <w:bCs/>
          <w:sz w:val="24"/>
          <w:szCs w:val="24"/>
        </w:rPr>
        <w:t xml:space="preserve"> </w:t>
      </w:r>
      <w:r w:rsidRPr="00EC2B97">
        <w:rPr>
          <w:rFonts w:ascii="OfficinaSansITCStd Book" w:hAnsi="OfficinaSansITCStd Book"/>
          <w:b/>
          <w:bCs/>
          <w:color w:val="00B050"/>
          <w:sz w:val="24"/>
          <w:szCs w:val="24"/>
        </w:rPr>
        <w:t>Klick</w:t>
      </w:r>
      <w:r>
        <w:rPr>
          <w:rFonts w:ascii="OfficinaSansITCStd Book" w:hAnsi="OfficinaSansITCStd Book"/>
          <w:bCs/>
          <w:sz w:val="24"/>
          <w:szCs w:val="24"/>
        </w:rPr>
        <w:br/>
      </w:r>
      <w:r w:rsidRPr="00F901C4">
        <w:rPr>
          <w:rFonts w:ascii="OfficinaSansITCStd Book" w:hAnsi="OfficinaSansITCStd Book"/>
          <w:bCs/>
          <w:sz w:val="24"/>
          <w:szCs w:val="24"/>
        </w:rPr>
        <w:t>-</w:t>
      </w:r>
      <w:r w:rsidRPr="00F901C4">
        <w:rPr>
          <w:rFonts w:ascii="OfficinaSansITCStd Book" w:hAnsi="OfficinaSansITCStd Book"/>
          <w:bCs/>
          <w:sz w:val="24"/>
          <w:szCs w:val="24"/>
        </w:rPr>
        <w:tab/>
      </w:r>
      <w:r w:rsidR="001036EC">
        <w:rPr>
          <w:rFonts w:ascii="OfficinaSansITCStd Book" w:hAnsi="OfficinaSansITCStd Book"/>
          <w:bCs/>
          <w:sz w:val="24"/>
          <w:szCs w:val="24"/>
        </w:rPr>
        <w:t xml:space="preserve">die </w:t>
      </w:r>
      <w:r w:rsidRPr="00F901C4">
        <w:rPr>
          <w:rFonts w:ascii="OfficinaSansITCStd Book" w:hAnsi="OfficinaSansITCStd Book"/>
          <w:bCs/>
          <w:sz w:val="24"/>
          <w:szCs w:val="24"/>
        </w:rPr>
        <w:t xml:space="preserve">Kommunikation und Büroausstattung </w:t>
      </w:r>
      <w:r w:rsidR="001036EC">
        <w:rPr>
          <w:rFonts w:ascii="OfficinaSansITCStd Book" w:hAnsi="OfficinaSansITCStd Book"/>
          <w:bCs/>
          <w:sz w:val="24"/>
          <w:szCs w:val="24"/>
        </w:rPr>
        <w:t xml:space="preserve">mit </w:t>
      </w:r>
      <w:r w:rsidRPr="00F901C4">
        <w:rPr>
          <w:rFonts w:ascii="OfficinaSansITCStd Book" w:hAnsi="OfficinaSansITCStd Book"/>
          <w:bCs/>
          <w:sz w:val="24"/>
          <w:szCs w:val="24"/>
        </w:rPr>
        <w:t>5.000 Euro</w:t>
      </w:r>
      <w:r>
        <w:rPr>
          <w:rFonts w:ascii="OfficinaSansITCStd Book" w:hAnsi="OfficinaSansITCStd Book"/>
          <w:bCs/>
          <w:sz w:val="24"/>
          <w:szCs w:val="24"/>
        </w:rPr>
        <w:t xml:space="preserve"> </w:t>
      </w:r>
      <w:r w:rsidRPr="00EC2B97">
        <w:rPr>
          <w:rFonts w:ascii="OfficinaSansITCStd Book" w:hAnsi="OfficinaSansITCStd Book"/>
          <w:b/>
          <w:bCs/>
          <w:color w:val="00B050"/>
          <w:sz w:val="24"/>
          <w:szCs w:val="24"/>
        </w:rPr>
        <w:t>Klick</w:t>
      </w:r>
      <w:r>
        <w:rPr>
          <w:rFonts w:ascii="OfficinaSansITCStd Book" w:hAnsi="OfficinaSansITCStd Book"/>
          <w:bCs/>
          <w:sz w:val="24"/>
          <w:szCs w:val="24"/>
        </w:rPr>
        <w:br/>
      </w:r>
      <w:r w:rsidRPr="00F901C4">
        <w:rPr>
          <w:rFonts w:ascii="OfficinaSansITCStd Book" w:hAnsi="OfficinaSansITCStd Book"/>
          <w:bCs/>
          <w:sz w:val="24"/>
          <w:szCs w:val="24"/>
        </w:rPr>
        <w:t>-</w:t>
      </w:r>
      <w:r w:rsidRPr="00F901C4">
        <w:rPr>
          <w:rFonts w:ascii="OfficinaSansITCStd Book" w:hAnsi="OfficinaSansITCStd Book"/>
          <w:bCs/>
          <w:sz w:val="24"/>
          <w:szCs w:val="24"/>
        </w:rPr>
        <w:tab/>
      </w:r>
      <w:r w:rsidR="001036EC">
        <w:rPr>
          <w:rFonts w:ascii="OfficinaSansITCStd Book" w:hAnsi="OfficinaSansITCStd Book"/>
          <w:bCs/>
          <w:sz w:val="24"/>
          <w:szCs w:val="24"/>
        </w:rPr>
        <w:t xml:space="preserve">weitere </w:t>
      </w:r>
      <w:r w:rsidRPr="00F901C4">
        <w:rPr>
          <w:rFonts w:ascii="OfficinaSansITCStd Book" w:hAnsi="OfficinaSansITCStd Book"/>
          <w:bCs/>
          <w:sz w:val="24"/>
          <w:szCs w:val="24"/>
        </w:rPr>
        <w:t xml:space="preserve">Schulungen </w:t>
      </w:r>
      <w:r w:rsidR="001036EC">
        <w:rPr>
          <w:rFonts w:ascii="OfficinaSansITCStd Book" w:hAnsi="OfficinaSansITCStd Book"/>
          <w:bCs/>
          <w:sz w:val="24"/>
          <w:szCs w:val="24"/>
        </w:rPr>
        <w:t xml:space="preserve">an verschiedenen Orten mit </w:t>
      </w:r>
      <w:r w:rsidRPr="00F901C4">
        <w:rPr>
          <w:rFonts w:ascii="OfficinaSansITCStd Book" w:hAnsi="OfficinaSansITCStd Book"/>
          <w:bCs/>
          <w:sz w:val="24"/>
          <w:szCs w:val="24"/>
        </w:rPr>
        <w:t>25.000 Euro</w:t>
      </w:r>
      <w:r>
        <w:rPr>
          <w:rFonts w:ascii="OfficinaSansITCStd Book" w:hAnsi="OfficinaSansITCStd Book"/>
          <w:bCs/>
          <w:sz w:val="24"/>
          <w:szCs w:val="24"/>
        </w:rPr>
        <w:t xml:space="preserve"> </w:t>
      </w:r>
      <w:r w:rsidRPr="00EC2B97">
        <w:rPr>
          <w:rFonts w:ascii="OfficinaSansITCStd Book" w:hAnsi="OfficinaSansITCStd Book"/>
          <w:b/>
          <w:bCs/>
          <w:color w:val="00B050"/>
          <w:sz w:val="24"/>
          <w:szCs w:val="24"/>
        </w:rPr>
        <w:t>Klick</w:t>
      </w:r>
      <w:r>
        <w:rPr>
          <w:rFonts w:ascii="OfficinaSansITCStd Book" w:hAnsi="OfficinaSansITCStd Book"/>
          <w:bCs/>
          <w:sz w:val="24"/>
          <w:szCs w:val="24"/>
        </w:rPr>
        <w:br/>
      </w:r>
      <w:r w:rsidRPr="00F901C4">
        <w:rPr>
          <w:rFonts w:ascii="OfficinaSansITCStd Book" w:hAnsi="OfficinaSansITCStd Book"/>
          <w:bCs/>
          <w:sz w:val="24"/>
          <w:szCs w:val="24"/>
        </w:rPr>
        <w:t>-</w:t>
      </w:r>
      <w:r w:rsidRPr="00F901C4">
        <w:rPr>
          <w:rFonts w:ascii="OfficinaSansITCStd Book" w:hAnsi="OfficinaSansITCStd Book"/>
          <w:bCs/>
          <w:sz w:val="24"/>
          <w:szCs w:val="24"/>
        </w:rPr>
        <w:tab/>
      </w:r>
      <w:r w:rsidR="007B478F">
        <w:rPr>
          <w:rFonts w:ascii="OfficinaSansITCStd Book" w:hAnsi="OfficinaSansITCStd Book"/>
          <w:bCs/>
          <w:sz w:val="24"/>
          <w:szCs w:val="24"/>
        </w:rPr>
        <w:t xml:space="preserve">die Erstellung von </w:t>
      </w:r>
      <w:r w:rsidRPr="00F901C4">
        <w:rPr>
          <w:rFonts w:ascii="OfficinaSansITCStd Book" w:hAnsi="OfficinaSansITCStd Book"/>
          <w:bCs/>
          <w:sz w:val="24"/>
          <w:szCs w:val="24"/>
        </w:rPr>
        <w:t xml:space="preserve">Material zur Umweltbildung für das Netzwerk </w:t>
      </w:r>
      <w:r w:rsidR="007B478F">
        <w:rPr>
          <w:rFonts w:ascii="OfficinaSansITCStd Book" w:hAnsi="OfficinaSansITCStd Book"/>
          <w:bCs/>
          <w:sz w:val="24"/>
          <w:szCs w:val="24"/>
        </w:rPr>
        <w:t xml:space="preserve">mit </w:t>
      </w:r>
      <w:r w:rsidRPr="00F901C4">
        <w:rPr>
          <w:rFonts w:ascii="OfficinaSansITCStd Book" w:hAnsi="OfficinaSansITCStd Book"/>
          <w:bCs/>
          <w:sz w:val="24"/>
          <w:szCs w:val="24"/>
        </w:rPr>
        <w:t>10.000 Euro</w:t>
      </w:r>
      <w:r>
        <w:rPr>
          <w:rFonts w:ascii="OfficinaSansITCStd Book" w:hAnsi="OfficinaSansITCStd Book"/>
          <w:bCs/>
          <w:sz w:val="24"/>
          <w:szCs w:val="24"/>
        </w:rPr>
        <w:t xml:space="preserve"> </w:t>
      </w:r>
      <w:r w:rsidRPr="00EC2B97">
        <w:rPr>
          <w:rFonts w:ascii="OfficinaSansITCStd Book" w:hAnsi="OfficinaSansITCStd Book"/>
          <w:b/>
          <w:bCs/>
          <w:color w:val="00B050"/>
          <w:sz w:val="24"/>
          <w:szCs w:val="24"/>
        </w:rPr>
        <w:t>Klick</w:t>
      </w:r>
      <w:r>
        <w:rPr>
          <w:rFonts w:ascii="OfficinaSansITCStd Book" w:hAnsi="OfficinaSansITCStd Book"/>
          <w:bCs/>
          <w:sz w:val="24"/>
          <w:szCs w:val="24"/>
        </w:rPr>
        <w:br/>
      </w:r>
      <w:r w:rsidRPr="00F901C4">
        <w:rPr>
          <w:rFonts w:ascii="OfficinaSansITCStd Book" w:hAnsi="OfficinaSansITCStd Book"/>
          <w:bCs/>
          <w:sz w:val="24"/>
          <w:szCs w:val="24"/>
        </w:rPr>
        <w:t>-</w:t>
      </w:r>
      <w:r w:rsidRPr="00F901C4">
        <w:rPr>
          <w:rFonts w:ascii="OfficinaSansITCStd Book" w:hAnsi="OfficinaSansITCStd Book"/>
          <w:bCs/>
          <w:sz w:val="24"/>
          <w:szCs w:val="24"/>
        </w:rPr>
        <w:tab/>
        <w:t xml:space="preserve">bis zu zehn lokale Umweltprojekte </w:t>
      </w:r>
      <w:r w:rsidR="007B478F">
        <w:rPr>
          <w:rFonts w:ascii="OfficinaSansITCStd Book" w:hAnsi="OfficinaSansITCStd Book"/>
          <w:bCs/>
          <w:sz w:val="24"/>
          <w:szCs w:val="24"/>
        </w:rPr>
        <w:t>von Schatten und frisches Wasser mit</w:t>
      </w:r>
      <w:r w:rsidRPr="00F901C4">
        <w:rPr>
          <w:rFonts w:ascii="OfficinaSansITCStd Book" w:hAnsi="OfficinaSansITCStd Book"/>
          <w:bCs/>
          <w:sz w:val="24"/>
          <w:szCs w:val="24"/>
        </w:rPr>
        <w:t xml:space="preserve"> 50.000 Euro</w:t>
      </w:r>
      <w:r w:rsidR="005828EA" w:rsidRPr="005828EA">
        <w:rPr>
          <w:rFonts w:ascii="OfficinaSansITCStd Book" w:hAnsi="OfficinaSansITCStd Book"/>
          <w:sz w:val="24"/>
          <w:szCs w:val="24"/>
        </w:rPr>
        <w:t>.</w:t>
      </w:r>
      <w:r w:rsidR="005828EA" w:rsidRPr="00ED460E">
        <w:rPr>
          <w:rFonts w:ascii="OfficinaSansITCStd Book" w:hAnsi="OfficinaSansITCStd Book"/>
          <w:b/>
          <w:bCs/>
          <w:sz w:val="24"/>
          <w:szCs w:val="24"/>
        </w:rPr>
        <w:t xml:space="preserve"> </w:t>
      </w:r>
      <w:r w:rsidR="005828EA" w:rsidRPr="00EC2B97">
        <w:rPr>
          <w:rFonts w:ascii="OfficinaSansITCStd Book" w:hAnsi="OfficinaSansITCStd Book"/>
          <w:b/>
          <w:bCs/>
          <w:color w:val="00B050"/>
          <w:sz w:val="24"/>
          <w:szCs w:val="24"/>
        </w:rPr>
        <w:t>Klick</w:t>
      </w:r>
    </w:p>
    <w:p w14:paraId="0A5A9C33" w14:textId="403F8D57" w:rsidR="006A29DE" w:rsidRDefault="005828EA" w:rsidP="00F901C4">
      <w:pPr>
        <w:spacing w:line="300" w:lineRule="auto"/>
        <w:rPr>
          <w:rFonts w:ascii="OfficinaSansITCStd Book" w:hAnsi="OfficinaSansITCStd Book"/>
          <w:sz w:val="24"/>
          <w:szCs w:val="24"/>
        </w:rPr>
      </w:pPr>
      <w:r w:rsidRPr="006A29DE">
        <w:rPr>
          <w:rFonts w:ascii="OfficinaSansITCStd Book" w:hAnsi="OfficinaSansITCStd Book"/>
          <w:b/>
          <w:bCs/>
          <w:sz w:val="24"/>
          <w:szCs w:val="24"/>
        </w:rPr>
        <w:t xml:space="preserve">Folie </w:t>
      </w:r>
      <w:r w:rsidR="00F901C4" w:rsidRPr="006A29DE">
        <w:rPr>
          <w:rFonts w:ascii="OfficinaSansITCStd Book" w:hAnsi="OfficinaSansITCStd Book"/>
          <w:b/>
          <w:bCs/>
          <w:sz w:val="24"/>
          <w:szCs w:val="24"/>
        </w:rPr>
        <w:t>1</w:t>
      </w:r>
      <w:r w:rsidR="004A435F">
        <w:rPr>
          <w:rFonts w:ascii="OfficinaSansITCStd Book" w:hAnsi="OfficinaSansITCStd Book"/>
          <w:b/>
          <w:bCs/>
          <w:sz w:val="24"/>
          <w:szCs w:val="24"/>
        </w:rPr>
        <w:t>4</w:t>
      </w:r>
      <w:r w:rsidRPr="006A29DE">
        <w:rPr>
          <w:rFonts w:ascii="OfficinaSansITCStd Book" w:hAnsi="OfficinaSansITCStd Book"/>
          <w:b/>
          <w:bCs/>
          <w:sz w:val="24"/>
          <w:szCs w:val="24"/>
        </w:rPr>
        <w:t xml:space="preserve">: </w:t>
      </w:r>
      <w:r w:rsidR="00F901C4" w:rsidRPr="006A29DE">
        <w:rPr>
          <w:rFonts w:ascii="OfficinaSansITCStd Book" w:hAnsi="OfficinaSansITCStd Book"/>
          <w:b/>
          <w:bCs/>
          <w:sz w:val="24"/>
          <w:szCs w:val="24"/>
        </w:rPr>
        <w:t>Danke!</w:t>
      </w:r>
      <w:r w:rsidRPr="006A29DE">
        <w:rPr>
          <w:rFonts w:ascii="OfficinaSansITCStd Book" w:hAnsi="OfficinaSansITCStd Book"/>
          <w:b/>
          <w:bCs/>
          <w:sz w:val="24"/>
          <w:szCs w:val="24"/>
        </w:rPr>
        <w:t xml:space="preserve"> </w:t>
      </w:r>
      <w:r w:rsidR="006A29DE">
        <w:rPr>
          <w:rFonts w:ascii="OfficinaSansITCStd Book" w:hAnsi="OfficinaSansITCStd Book"/>
          <w:b/>
          <w:bCs/>
          <w:sz w:val="24"/>
          <w:szCs w:val="24"/>
        </w:rPr>
        <w:br/>
      </w:r>
      <w:r w:rsidR="006A29DE" w:rsidRPr="006A29DE">
        <w:rPr>
          <w:rFonts w:ascii="OfficinaSansITCStd Book" w:hAnsi="OfficinaSansITCStd Book"/>
          <w:sz w:val="24"/>
          <w:szCs w:val="24"/>
        </w:rPr>
        <w:t>Da in Brasilien Portugiesisch gesprochen wird, sagen wir »Obrigado«, also Danke, an alle, die die Aktion unterstützen</w:t>
      </w:r>
      <w:r w:rsidR="006A29DE">
        <w:rPr>
          <w:rFonts w:ascii="OfficinaSansITCStd Book" w:hAnsi="OfficinaSansITCStd Book"/>
          <w:sz w:val="24"/>
          <w:szCs w:val="24"/>
        </w:rPr>
        <w:t>!</w:t>
      </w:r>
    </w:p>
    <w:p w14:paraId="357139CD" w14:textId="5CEAFF6D" w:rsidR="00EC2B97" w:rsidRPr="00EC2B97" w:rsidRDefault="00EC2B97" w:rsidP="00146C3C">
      <w:pPr>
        <w:spacing w:line="300" w:lineRule="auto"/>
        <w:rPr>
          <w:rFonts w:ascii="OfficinaSansITCStd Book" w:hAnsi="OfficinaSansITCStd Book"/>
          <w:b/>
          <w:bCs/>
          <w:sz w:val="24"/>
          <w:szCs w:val="24"/>
        </w:rPr>
      </w:pPr>
      <w:r w:rsidRPr="00EC2B97">
        <w:rPr>
          <w:rFonts w:ascii="OfficinaSansITCStd Book" w:hAnsi="OfficinaSansITCStd Book"/>
          <w:b/>
          <w:bCs/>
          <w:sz w:val="24"/>
          <w:szCs w:val="24"/>
        </w:rPr>
        <w:t>Folie 1</w:t>
      </w:r>
      <w:r w:rsidR="004A435F">
        <w:rPr>
          <w:rFonts w:ascii="OfficinaSansITCStd Book" w:hAnsi="OfficinaSansITCStd Book"/>
          <w:b/>
          <w:bCs/>
          <w:sz w:val="24"/>
          <w:szCs w:val="24"/>
        </w:rPr>
        <w:t>5</w:t>
      </w:r>
      <w:r w:rsidRPr="00EC2B97">
        <w:rPr>
          <w:rFonts w:ascii="OfficinaSansITCStd Book" w:hAnsi="OfficinaSansITCStd Book"/>
          <w:b/>
          <w:bCs/>
          <w:sz w:val="24"/>
          <w:szCs w:val="24"/>
        </w:rPr>
        <w:t>: schwarz</w:t>
      </w:r>
    </w:p>
    <w:sectPr w:rsidR="00EC2B97" w:rsidRPr="00EC2B97" w:rsidSect="008F0755">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fficinaSansITCStd Book">
    <w:panose1 w:val="02000506040000020004"/>
    <w:charset w:val="00"/>
    <w:family w:val="modern"/>
    <w:notTrueType/>
    <w:pitch w:val="variable"/>
    <w:sig w:usb0="00000003" w:usb1="00000000" w:usb2="00000000" w:usb3="00000000" w:csb0="00000001" w:csb1="00000000"/>
  </w:font>
  <w:font w:name="OfficinaSansITCStd-Book">
    <w:panose1 w:val="020005060400000200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B5690"/>
    <w:multiLevelType w:val="hybridMultilevel"/>
    <w:tmpl w:val="4DB462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14D"/>
    <w:rsid w:val="00005BE1"/>
    <w:rsid w:val="00017C14"/>
    <w:rsid w:val="000D4D36"/>
    <w:rsid w:val="000F5329"/>
    <w:rsid w:val="001036EC"/>
    <w:rsid w:val="00131DA9"/>
    <w:rsid w:val="00146C3C"/>
    <w:rsid w:val="00187701"/>
    <w:rsid w:val="001C76EA"/>
    <w:rsid w:val="00220098"/>
    <w:rsid w:val="00242421"/>
    <w:rsid w:val="002448C7"/>
    <w:rsid w:val="00255F80"/>
    <w:rsid w:val="00283105"/>
    <w:rsid w:val="00292779"/>
    <w:rsid w:val="002C3BEF"/>
    <w:rsid w:val="00357E1F"/>
    <w:rsid w:val="00386BC0"/>
    <w:rsid w:val="003B0846"/>
    <w:rsid w:val="003B2E50"/>
    <w:rsid w:val="0041075A"/>
    <w:rsid w:val="004242D8"/>
    <w:rsid w:val="00424717"/>
    <w:rsid w:val="00440AD6"/>
    <w:rsid w:val="00463BB4"/>
    <w:rsid w:val="00481FC2"/>
    <w:rsid w:val="004912CD"/>
    <w:rsid w:val="004A435F"/>
    <w:rsid w:val="004B2C28"/>
    <w:rsid w:val="005828EA"/>
    <w:rsid w:val="005A5E9B"/>
    <w:rsid w:val="005B4DF0"/>
    <w:rsid w:val="005C2CCC"/>
    <w:rsid w:val="006A29DE"/>
    <w:rsid w:val="006E09DD"/>
    <w:rsid w:val="00740680"/>
    <w:rsid w:val="00742001"/>
    <w:rsid w:val="00757BFC"/>
    <w:rsid w:val="007617AB"/>
    <w:rsid w:val="007B478F"/>
    <w:rsid w:val="00865C6F"/>
    <w:rsid w:val="008B20BC"/>
    <w:rsid w:val="008B3CBE"/>
    <w:rsid w:val="008D7526"/>
    <w:rsid w:val="008F0755"/>
    <w:rsid w:val="009B7ECE"/>
    <w:rsid w:val="009D5401"/>
    <w:rsid w:val="00A041AA"/>
    <w:rsid w:val="00A5159A"/>
    <w:rsid w:val="00A53864"/>
    <w:rsid w:val="00A94954"/>
    <w:rsid w:val="00AF2438"/>
    <w:rsid w:val="00AF3566"/>
    <w:rsid w:val="00B010A8"/>
    <w:rsid w:val="00B4714D"/>
    <w:rsid w:val="00C060C9"/>
    <w:rsid w:val="00C22F15"/>
    <w:rsid w:val="00C604EF"/>
    <w:rsid w:val="00CC4DAD"/>
    <w:rsid w:val="00CD612B"/>
    <w:rsid w:val="00D24425"/>
    <w:rsid w:val="00D924C8"/>
    <w:rsid w:val="00E03AF5"/>
    <w:rsid w:val="00E50780"/>
    <w:rsid w:val="00E72E44"/>
    <w:rsid w:val="00EB28E9"/>
    <w:rsid w:val="00EB3CDE"/>
    <w:rsid w:val="00EC2B97"/>
    <w:rsid w:val="00ED0391"/>
    <w:rsid w:val="00ED460E"/>
    <w:rsid w:val="00F2251F"/>
    <w:rsid w:val="00F54648"/>
    <w:rsid w:val="00F901C4"/>
    <w:rsid w:val="00F961E6"/>
    <w:rsid w:val="00FC638A"/>
    <w:rsid w:val="00FC73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3D73F"/>
  <w15:chartTrackingRefBased/>
  <w15:docId w15:val="{82D7A22E-CA2A-4020-9886-D546A2F22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CC4DAD"/>
    <w:pPr>
      <w:spacing w:after="0" w:line="240" w:lineRule="auto"/>
    </w:pPr>
    <w:rPr>
      <w:kern w:val="0"/>
      <w14:ligatures w14:val="none"/>
    </w:rPr>
  </w:style>
  <w:style w:type="paragraph" w:styleId="StandardWeb">
    <w:name w:val="Normal (Web)"/>
    <w:basedOn w:val="Standard"/>
    <w:uiPriority w:val="99"/>
    <w:semiHidden/>
    <w:unhideWhenUsed/>
    <w:rsid w:val="005828EA"/>
    <w:pPr>
      <w:spacing w:before="100" w:beforeAutospacing="1" w:after="100" w:afterAutospacing="1" w:line="240" w:lineRule="auto"/>
    </w:pPr>
    <w:rPr>
      <w:rFonts w:ascii="Times New Roman" w:eastAsia="Times New Roman" w:hAnsi="Times New Roman" w:cs="Times New Roman"/>
      <w:kern w:val="0"/>
      <w:sz w:val="24"/>
      <w:szCs w:val="24"/>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36322">
      <w:bodyDiv w:val="1"/>
      <w:marLeft w:val="0"/>
      <w:marRight w:val="0"/>
      <w:marTop w:val="0"/>
      <w:marBottom w:val="0"/>
      <w:divBdr>
        <w:top w:val="none" w:sz="0" w:space="0" w:color="auto"/>
        <w:left w:val="none" w:sz="0" w:space="0" w:color="auto"/>
        <w:bottom w:val="none" w:sz="0" w:space="0" w:color="auto"/>
        <w:right w:val="none" w:sz="0" w:space="0" w:color="auto"/>
      </w:divBdr>
    </w:div>
    <w:div w:id="467825050">
      <w:bodyDiv w:val="1"/>
      <w:marLeft w:val="0"/>
      <w:marRight w:val="0"/>
      <w:marTop w:val="0"/>
      <w:marBottom w:val="0"/>
      <w:divBdr>
        <w:top w:val="none" w:sz="0" w:space="0" w:color="auto"/>
        <w:left w:val="none" w:sz="0" w:space="0" w:color="auto"/>
        <w:bottom w:val="none" w:sz="0" w:space="0" w:color="auto"/>
        <w:right w:val="none" w:sz="0" w:space="0" w:color="auto"/>
      </w:divBdr>
    </w:div>
    <w:div w:id="703871531">
      <w:bodyDiv w:val="1"/>
      <w:marLeft w:val="0"/>
      <w:marRight w:val="0"/>
      <w:marTop w:val="0"/>
      <w:marBottom w:val="0"/>
      <w:divBdr>
        <w:top w:val="none" w:sz="0" w:space="0" w:color="auto"/>
        <w:left w:val="none" w:sz="0" w:space="0" w:color="auto"/>
        <w:bottom w:val="none" w:sz="0" w:space="0" w:color="auto"/>
        <w:right w:val="none" w:sz="0" w:space="0" w:color="auto"/>
      </w:divBdr>
    </w:div>
    <w:div w:id="959918953">
      <w:bodyDiv w:val="1"/>
      <w:marLeft w:val="0"/>
      <w:marRight w:val="0"/>
      <w:marTop w:val="0"/>
      <w:marBottom w:val="0"/>
      <w:divBdr>
        <w:top w:val="none" w:sz="0" w:space="0" w:color="auto"/>
        <w:left w:val="none" w:sz="0" w:space="0" w:color="auto"/>
        <w:bottom w:val="none" w:sz="0" w:space="0" w:color="auto"/>
        <w:right w:val="none" w:sz="0" w:space="0" w:color="auto"/>
      </w:divBdr>
    </w:div>
    <w:div w:id="1075514303">
      <w:bodyDiv w:val="1"/>
      <w:marLeft w:val="0"/>
      <w:marRight w:val="0"/>
      <w:marTop w:val="0"/>
      <w:marBottom w:val="0"/>
      <w:divBdr>
        <w:top w:val="none" w:sz="0" w:space="0" w:color="auto"/>
        <w:left w:val="none" w:sz="0" w:space="0" w:color="auto"/>
        <w:bottom w:val="none" w:sz="0" w:space="0" w:color="auto"/>
        <w:right w:val="none" w:sz="0" w:space="0" w:color="auto"/>
      </w:divBdr>
    </w:div>
    <w:div w:id="1130515879">
      <w:bodyDiv w:val="1"/>
      <w:marLeft w:val="0"/>
      <w:marRight w:val="0"/>
      <w:marTop w:val="0"/>
      <w:marBottom w:val="0"/>
      <w:divBdr>
        <w:top w:val="none" w:sz="0" w:space="0" w:color="auto"/>
        <w:left w:val="none" w:sz="0" w:space="0" w:color="auto"/>
        <w:bottom w:val="none" w:sz="0" w:space="0" w:color="auto"/>
        <w:right w:val="none" w:sz="0" w:space="0" w:color="auto"/>
      </w:divBdr>
    </w:div>
    <w:div w:id="1257009796">
      <w:bodyDiv w:val="1"/>
      <w:marLeft w:val="0"/>
      <w:marRight w:val="0"/>
      <w:marTop w:val="0"/>
      <w:marBottom w:val="0"/>
      <w:divBdr>
        <w:top w:val="none" w:sz="0" w:space="0" w:color="auto"/>
        <w:left w:val="none" w:sz="0" w:space="0" w:color="auto"/>
        <w:bottom w:val="none" w:sz="0" w:space="0" w:color="auto"/>
        <w:right w:val="none" w:sz="0" w:space="0" w:color="auto"/>
      </w:divBdr>
    </w:div>
    <w:div w:id="1276209330">
      <w:bodyDiv w:val="1"/>
      <w:marLeft w:val="0"/>
      <w:marRight w:val="0"/>
      <w:marTop w:val="0"/>
      <w:marBottom w:val="0"/>
      <w:divBdr>
        <w:top w:val="none" w:sz="0" w:space="0" w:color="auto"/>
        <w:left w:val="none" w:sz="0" w:space="0" w:color="auto"/>
        <w:bottom w:val="none" w:sz="0" w:space="0" w:color="auto"/>
        <w:right w:val="none" w:sz="0" w:space="0" w:color="auto"/>
      </w:divBdr>
    </w:div>
    <w:div w:id="214650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607</Words>
  <Characters>3831</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Bianca Visentin-Wallbaum</dc:creator>
  <cp:keywords/>
  <dc:description/>
  <cp:lastModifiedBy>Holger Würth</cp:lastModifiedBy>
  <cp:revision>11</cp:revision>
  <cp:lastPrinted>2025-04-23T11:05:00Z</cp:lastPrinted>
  <dcterms:created xsi:type="dcterms:W3CDTF">2026-07-01T15:05:00Z</dcterms:created>
  <dcterms:modified xsi:type="dcterms:W3CDTF">2026-07-03T11:35:00Z</dcterms:modified>
</cp:coreProperties>
</file>